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B886C" w14:textId="77777777" w:rsidR="00D11EF8" w:rsidRPr="006149CE" w:rsidRDefault="005F3328">
      <w:pPr>
        <w:pStyle w:val="AttorneyName"/>
        <w:rPr>
          <w:sz w:val="28"/>
        </w:rPr>
      </w:pPr>
      <w:bookmarkStart w:id="0" w:name="_GoBack"/>
      <w:bookmarkEnd w:id="0"/>
      <w:r>
        <w:rPr>
          <w:sz w:val="28"/>
        </w:rPr>
        <w:t>Your name</w:t>
      </w:r>
    </w:p>
    <w:p w14:paraId="75DD7FC2" w14:textId="77777777" w:rsidR="00D11EF8" w:rsidRPr="006149CE" w:rsidRDefault="005F3328">
      <w:pPr>
        <w:pStyle w:val="AttorneyName"/>
        <w:rPr>
          <w:sz w:val="28"/>
        </w:rPr>
      </w:pPr>
      <w:r>
        <w:rPr>
          <w:sz w:val="28"/>
        </w:rPr>
        <w:t>Your address</w:t>
      </w:r>
    </w:p>
    <w:sdt>
      <w:sdtPr>
        <w:rPr>
          <w:sz w:val="28"/>
        </w:rPr>
        <w:id w:val="-607120619"/>
        <w:placeholder>
          <w:docPart w:val="548C411FCE6744E3AB0B5753102CCE96"/>
        </w:placeholder>
        <w:temporary/>
        <w:showingPlcHdr/>
      </w:sdtPr>
      <w:sdtEndPr/>
      <w:sdtContent>
        <w:p w14:paraId="4D7B1E3A" w14:textId="77777777" w:rsidR="00D11EF8" w:rsidRPr="006149CE" w:rsidRDefault="00A93A02">
          <w:pPr>
            <w:pStyle w:val="AttorneyName"/>
            <w:rPr>
              <w:sz w:val="28"/>
            </w:rPr>
          </w:pPr>
          <w:r w:rsidRPr="006149CE">
            <w:rPr>
              <w:sz w:val="28"/>
            </w:rPr>
            <w:t>[City, ST  ZIP Code]</w:t>
          </w:r>
        </w:p>
      </w:sdtContent>
    </w:sdt>
    <w:p w14:paraId="07436E84" w14:textId="77777777" w:rsidR="00D11EF8" w:rsidRPr="006149CE" w:rsidRDefault="00D11EF8">
      <w:pPr>
        <w:pStyle w:val="AttorneyName"/>
        <w:rPr>
          <w:sz w:val="28"/>
        </w:rPr>
      </w:pPr>
    </w:p>
    <w:p w14:paraId="40F37074" w14:textId="77777777" w:rsidR="00D11EF8" w:rsidRDefault="00D11EF8">
      <w:pPr>
        <w:pStyle w:val="AttorneyName"/>
      </w:pPr>
    </w:p>
    <w:p w14:paraId="562DFC50" w14:textId="77777777" w:rsidR="00D11EF8" w:rsidRPr="006149CE" w:rsidRDefault="00DB4717">
      <w:pPr>
        <w:pStyle w:val="CourtName"/>
        <w:rPr>
          <w:rStyle w:val="CourtNameChar"/>
          <w:caps/>
          <w:sz w:val="28"/>
        </w:rPr>
      </w:pPr>
      <w:sdt>
        <w:sdtPr>
          <w:rPr>
            <w:rStyle w:val="CourtNameChar"/>
            <w:caps/>
            <w:sz w:val="28"/>
          </w:rPr>
          <w:id w:val="339216157"/>
          <w:placeholder>
            <w:docPart w:val="8BDC8BFE1C104D4DA8D356863B79164D"/>
          </w:placeholder>
          <w:temporary/>
          <w:showingPlcHdr/>
        </w:sdtPr>
        <w:sdtEndPr>
          <w:rPr>
            <w:rStyle w:val="DefaultParagraphFont"/>
          </w:rPr>
        </w:sdtEndPr>
        <w:sdtContent>
          <w:r w:rsidR="00A93A02" w:rsidRPr="006149CE">
            <w:rPr>
              <w:sz w:val="28"/>
            </w:rPr>
            <w:t>[Court name]</w:t>
          </w:r>
        </w:sdtContent>
      </w:sdt>
    </w:p>
    <w:p w14:paraId="3D3571AA" w14:textId="77777777" w:rsidR="00D11EF8" w:rsidRDefault="00D11EF8">
      <w:pPr>
        <w:pStyle w:val="CourtName"/>
        <w:rPr>
          <w:rStyle w:val="CourtNameCha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11EF8" w:rsidRPr="006149CE" w14:paraId="197D8D3F" w14:textId="77777777"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14:paraId="4656501D" w14:textId="77777777" w:rsidR="00D11EF8" w:rsidRPr="006149CE" w:rsidRDefault="00DB4717">
            <w:pPr>
              <w:pStyle w:val="Parties"/>
              <w:rPr>
                <w:sz w:val="28"/>
              </w:rPr>
            </w:pPr>
            <w:sdt>
              <w:sdtPr>
                <w:rPr>
                  <w:rStyle w:val="PartiesChar"/>
                  <w:caps/>
                  <w:sz w:val="28"/>
                </w:rPr>
                <w:id w:val="640927796"/>
                <w:placeholder>
                  <w:docPart w:val="369A2F5E52A043A79C200B6C4728B3E8"/>
                </w:placeholder>
                <w:temporary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A93A02" w:rsidRPr="006149CE">
                  <w:rPr>
                    <w:sz w:val="28"/>
                  </w:rPr>
                  <w:t>[Plaintiff's name]</w:t>
                </w:r>
              </w:sdtContent>
            </w:sdt>
            <w:r w:rsidR="00A93A02" w:rsidRPr="006149CE">
              <w:rPr>
                <w:sz w:val="28"/>
              </w:rPr>
              <w:t>,</w:t>
            </w:r>
          </w:p>
          <w:p w14:paraId="784C3BB4" w14:textId="77777777" w:rsidR="00D11EF8" w:rsidRPr="006149CE" w:rsidRDefault="00A93A02">
            <w:pPr>
              <w:rPr>
                <w:sz w:val="28"/>
              </w:rPr>
            </w:pPr>
            <w:r w:rsidRPr="006149CE">
              <w:rPr>
                <w:sz w:val="28"/>
              </w:rPr>
              <w:t>Plaintiff,</w:t>
            </w:r>
          </w:p>
          <w:p w14:paraId="1F9B5A0F" w14:textId="77777777" w:rsidR="00D11EF8" w:rsidRPr="006149CE" w:rsidRDefault="00A93A02">
            <w:pPr>
              <w:ind w:firstLine="0"/>
              <w:jc w:val="both"/>
              <w:rPr>
                <w:sz w:val="28"/>
              </w:rPr>
            </w:pPr>
            <w:r w:rsidRPr="006149CE">
              <w:rPr>
                <w:sz w:val="28"/>
              </w:rPr>
              <w:t>vs.</w:t>
            </w:r>
          </w:p>
          <w:p w14:paraId="25DABA0F" w14:textId="77777777" w:rsidR="00D11EF8" w:rsidRPr="006149CE" w:rsidRDefault="00DB4717">
            <w:pPr>
              <w:pStyle w:val="Parties"/>
              <w:rPr>
                <w:sz w:val="28"/>
              </w:rPr>
            </w:pPr>
            <w:sdt>
              <w:sdtPr>
                <w:rPr>
                  <w:rStyle w:val="PartiesChar"/>
                  <w:caps/>
                  <w:sz w:val="28"/>
                </w:rPr>
                <w:id w:val="-330843285"/>
                <w:placeholder>
                  <w:docPart w:val="27204087B12D40029A8BF3D3FD1C5910"/>
                </w:placeholder>
                <w:temporary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A93A02" w:rsidRPr="006149CE">
                  <w:rPr>
                    <w:sz w:val="28"/>
                  </w:rPr>
                  <w:t>[Defendant's Name]</w:t>
                </w:r>
              </w:sdtContent>
            </w:sdt>
            <w:r w:rsidR="00A93A02" w:rsidRPr="006149CE">
              <w:rPr>
                <w:sz w:val="28"/>
              </w:rPr>
              <w:t>,</w:t>
            </w:r>
          </w:p>
          <w:p w14:paraId="5320854C" w14:textId="77777777" w:rsidR="00D11EF8" w:rsidRPr="006149CE" w:rsidRDefault="00A93A02">
            <w:pPr>
              <w:spacing w:line="264" w:lineRule="auto"/>
              <w:rPr>
                <w:sz w:val="28"/>
              </w:rPr>
            </w:pPr>
            <w:r w:rsidRPr="006149CE">
              <w:rPr>
                <w:sz w:val="28"/>
              </w:rPr>
              <w:t>Defendant</w:t>
            </w:r>
          </w:p>
        </w:tc>
        <w:tc>
          <w:tcPr>
            <w:tcW w:w="2500" w:type="pct"/>
            <w:tcBorders>
              <w:left w:val="nil"/>
            </w:tcBorders>
            <w:tcMar>
              <w:left w:w="115" w:type="dxa"/>
            </w:tcMar>
          </w:tcPr>
          <w:p w14:paraId="21A6A920" w14:textId="77777777" w:rsidR="00D11EF8" w:rsidRPr="006149CE" w:rsidRDefault="00A93A02">
            <w:pPr>
              <w:pStyle w:val="CaseNo"/>
              <w:rPr>
                <w:sz w:val="28"/>
              </w:rPr>
            </w:pPr>
            <w:r w:rsidRPr="006149CE">
              <w:rPr>
                <w:sz w:val="28"/>
              </w:rPr>
              <w:t xml:space="preserve">Case No.: </w:t>
            </w:r>
            <w:sdt>
              <w:sdtPr>
                <w:rPr>
                  <w:rStyle w:val="CaseNoChar"/>
                  <w:rFonts w:eastAsiaTheme="minorEastAsia"/>
                  <w:sz w:val="28"/>
                </w:rPr>
                <w:id w:val="1748301528"/>
                <w:placeholder>
                  <w:docPart w:val="45CED25A6F914305837C735C63D0C578"/>
                </w:placeholder>
                <w:temporary/>
                <w:showingPlcHdr/>
              </w:sdtPr>
              <w:sdtEndPr>
                <w:rPr>
                  <w:rStyle w:val="DefaultParagraphFont"/>
                  <w:rFonts w:cstheme="minorBidi"/>
                </w:rPr>
              </w:sdtEndPr>
              <w:sdtContent>
                <w:r w:rsidRPr="006149CE">
                  <w:rPr>
                    <w:sz w:val="28"/>
                  </w:rPr>
                  <w:t>[Number]</w:t>
                </w:r>
              </w:sdtContent>
            </w:sdt>
          </w:p>
          <w:sdt>
            <w:sdtPr>
              <w:rPr>
                <w:b/>
                <w:sz w:val="28"/>
              </w:rPr>
              <w:alias w:val="Pleading Title"/>
              <w:tag w:val=""/>
              <w:id w:val="1390306954"/>
              <w:placeholder>
                <w:docPart w:val="9058896D6FCC4A61A412EA6255A424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EndPr/>
            <w:sdtContent>
              <w:p w14:paraId="11B2F56A" w14:textId="4B1075FB" w:rsidR="00D11EF8" w:rsidRPr="006149CE" w:rsidRDefault="00C7631C">
                <w:pPr>
                  <w:pStyle w:val="Pleadingtitle"/>
                  <w:rPr>
                    <w:sz w:val="28"/>
                  </w:rPr>
                </w:pPr>
                <w:r>
                  <w:rPr>
                    <w:b/>
                    <w:sz w:val="28"/>
                  </w:rPr>
                  <w:t>NOTICE TO COURT OF HEARING IN OPEN COURT</w:t>
                </w:r>
              </w:p>
            </w:sdtContent>
          </w:sdt>
        </w:tc>
      </w:tr>
    </w:tbl>
    <w:p w14:paraId="00A06409" w14:textId="77777777" w:rsidR="00D11EF8" w:rsidRPr="006149CE" w:rsidRDefault="00D11EF8">
      <w:pPr>
        <w:pStyle w:val="NoSpacing"/>
        <w:rPr>
          <w:sz w:val="28"/>
        </w:rPr>
      </w:pPr>
    </w:p>
    <w:sdt>
      <w:sdtPr>
        <w:rPr>
          <w:sz w:val="28"/>
        </w:rPr>
        <w:id w:val="-991177429"/>
        <w:placeholder>
          <w:docPart w:val="EE48711C239347E09F8E780A38436095"/>
        </w:placeholder>
      </w:sdtPr>
      <w:sdtEndPr/>
      <w:sdtContent>
        <w:sdt>
          <w:sdtPr>
            <w:rPr>
              <w:b/>
              <w:sz w:val="28"/>
            </w:rPr>
            <w:alias w:val="Pleading Title"/>
            <w:tag w:val=""/>
            <w:id w:val="569247755"/>
            <w:placeholder>
              <w:docPart w:val="0F9A23DD98C22643A9F5D4FE1CAA1E3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/>
          <w:sdtContent>
            <w:p w14:paraId="6F27CC77" w14:textId="5B205270" w:rsidR="007876BF" w:rsidRPr="007876BF" w:rsidRDefault="00C7631C" w:rsidP="007876BF">
              <w:pPr>
                <w:rPr>
                  <w:b/>
                  <w:sz w:val="28"/>
                </w:rPr>
              </w:pPr>
              <w:r>
                <w:rPr>
                  <w:b/>
                  <w:sz w:val="28"/>
                </w:rPr>
                <w:t>NOTICE TO COURT OF HEARING IN OPEN COURT</w:t>
              </w:r>
            </w:p>
          </w:sdtContent>
        </w:sdt>
        <w:p w14:paraId="242A5EF3" w14:textId="7A84FC0D" w:rsidR="00D11EF8" w:rsidRPr="006149CE" w:rsidRDefault="00DB4717">
          <w:pPr>
            <w:rPr>
              <w:sz w:val="28"/>
            </w:rPr>
          </w:pPr>
        </w:p>
      </w:sdtContent>
    </w:sdt>
    <w:p w14:paraId="0889542B" w14:textId="4169503F" w:rsidR="006149CE" w:rsidRDefault="00A73BAA">
      <w:pPr>
        <w:pStyle w:val="Date"/>
        <w:rPr>
          <w:sz w:val="28"/>
        </w:rPr>
      </w:pPr>
      <w:r>
        <w:rPr>
          <w:sz w:val="28"/>
        </w:rPr>
        <w:t>The undersigned is presenting to the court notice for a hearing in open court to argue the merits of his filing and present evidence in support of his filings.</w:t>
      </w:r>
    </w:p>
    <w:p w14:paraId="00385290" w14:textId="224DE661" w:rsidR="00A73BAA" w:rsidRPr="00A73BAA" w:rsidRDefault="002F2384" w:rsidP="00A73BAA">
      <w:pPr>
        <w:rPr>
          <w:sz w:val="28"/>
          <w:szCs w:val="28"/>
        </w:rPr>
      </w:pPr>
      <w:r>
        <w:rPr>
          <w:sz w:val="28"/>
          <w:szCs w:val="28"/>
        </w:rPr>
        <w:t>The date of hearing is [it is a good idea to call the clerk’s office and ask what the policy is for a return date for a hearing in open court and good idea to not tell them what you’re filing] [type in date] at 9:30 a.m.</w:t>
      </w:r>
    </w:p>
    <w:p w14:paraId="176EA3F8" w14:textId="77777777" w:rsidR="006149CE" w:rsidRDefault="006149CE">
      <w:pPr>
        <w:pStyle w:val="Date"/>
        <w:rPr>
          <w:sz w:val="28"/>
        </w:rPr>
      </w:pPr>
    </w:p>
    <w:p w14:paraId="0A950E9E" w14:textId="77777777" w:rsidR="006149CE" w:rsidRDefault="006149CE">
      <w:pPr>
        <w:pStyle w:val="Date"/>
        <w:rPr>
          <w:sz w:val="28"/>
        </w:rPr>
      </w:pPr>
    </w:p>
    <w:p w14:paraId="135E70FF" w14:textId="77777777" w:rsidR="00D11EF8" w:rsidRPr="006149CE" w:rsidRDefault="00A93A02">
      <w:pPr>
        <w:pStyle w:val="Date"/>
        <w:rPr>
          <w:sz w:val="28"/>
        </w:rPr>
      </w:pPr>
      <w:r w:rsidRPr="006149CE">
        <w:rPr>
          <w:sz w:val="28"/>
        </w:rPr>
        <w:lastRenderedPageBreak/>
        <w:t xml:space="preserve">Dated this </w:t>
      </w:r>
      <w:sdt>
        <w:sdtPr>
          <w:rPr>
            <w:sz w:val="28"/>
          </w:rPr>
          <w:id w:val="1776051540"/>
          <w:placeholder>
            <w:docPart w:val="1F4211C97E8F41AF8CD2713DD82EE812"/>
          </w:placeholder>
          <w:temporary/>
          <w:showingPlcHdr/>
        </w:sdtPr>
        <w:sdtEndPr/>
        <w:sdtContent>
          <w:r w:rsidRPr="006149CE">
            <w:rPr>
              <w:sz w:val="28"/>
            </w:rPr>
            <w:t>[day]</w:t>
          </w:r>
        </w:sdtContent>
      </w:sdt>
      <w:r w:rsidRPr="006149CE">
        <w:rPr>
          <w:sz w:val="28"/>
        </w:rPr>
        <w:t xml:space="preserve"> of </w:t>
      </w:r>
      <w:sdt>
        <w:sdtPr>
          <w:rPr>
            <w:sz w:val="28"/>
          </w:rPr>
          <w:id w:val="-1513833419"/>
          <w:placeholder>
            <w:docPart w:val="77D0064EDAD44034A81921E0F69FE5E5"/>
          </w:placeholder>
          <w:temporary/>
          <w:showingPlcHdr/>
        </w:sdtPr>
        <w:sdtEndPr/>
        <w:sdtContent>
          <w:r w:rsidRPr="006149CE">
            <w:rPr>
              <w:sz w:val="28"/>
            </w:rPr>
            <w:t>[Month]</w:t>
          </w:r>
        </w:sdtContent>
      </w:sdt>
      <w:r w:rsidRPr="006149CE">
        <w:rPr>
          <w:sz w:val="28"/>
        </w:rPr>
        <w:t xml:space="preserve">, </w:t>
      </w:r>
      <w:sdt>
        <w:sdtPr>
          <w:rPr>
            <w:sz w:val="28"/>
          </w:rPr>
          <w:id w:val="-1541890750"/>
          <w:placeholder>
            <w:docPart w:val="92B7C908CF804196BAFFEA33FD85C2BC"/>
          </w:placeholder>
          <w:temporary/>
          <w:showingPlcHdr/>
        </w:sdtPr>
        <w:sdtEndPr/>
        <w:sdtContent>
          <w:r w:rsidRPr="006149CE">
            <w:rPr>
              <w:sz w:val="28"/>
            </w:rPr>
            <w:t>[year]</w:t>
          </w:r>
        </w:sdtContent>
      </w:sdt>
      <w:r w:rsidRPr="006149CE">
        <w:rPr>
          <w:sz w:val="28"/>
        </w:rPr>
        <w:t>.</w:t>
      </w:r>
    </w:p>
    <w:tbl>
      <w:tblPr>
        <w:tblW w:w="2477" w:type="pct"/>
        <w:tblInd w:w="4637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4694"/>
      </w:tblGrid>
      <w:tr w:rsidR="00D11EF8" w:rsidRPr="006149CE" w14:paraId="094BCA56" w14:textId="77777777" w:rsidTr="006149CE">
        <w:tc>
          <w:tcPr>
            <w:tcW w:w="4694" w:type="dxa"/>
            <w:tcBorders>
              <w:bottom w:val="single" w:sz="4" w:space="0" w:color="auto"/>
            </w:tcBorders>
          </w:tcPr>
          <w:p w14:paraId="29219B33" w14:textId="77777777" w:rsidR="00D11EF8" w:rsidRPr="006149CE" w:rsidRDefault="00D11EF8">
            <w:pPr>
              <w:pStyle w:val="AttorneyName"/>
              <w:rPr>
                <w:sz w:val="28"/>
              </w:rPr>
            </w:pPr>
          </w:p>
        </w:tc>
      </w:tr>
    </w:tbl>
    <w:p w14:paraId="3B9DF60F" w14:textId="7920D67E" w:rsidR="00D11EF8" w:rsidRPr="006149CE" w:rsidRDefault="006149CE">
      <w:pPr>
        <w:pStyle w:val="NoSpacing"/>
        <w:rPr>
          <w:sz w:val="28"/>
        </w:rPr>
      </w:pPr>
      <w:r>
        <w:t xml:space="preserve">         </w:t>
      </w:r>
      <w:r>
        <w:rPr>
          <w:sz w:val="28"/>
        </w:rPr>
        <w:t xml:space="preserve">                                                            Your N</w:t>
      </w:r>
      <w:r w:rsidR="008334CA">
        <w:rPr>
          <w:sz w:val="28"/>
        </w:rPr>
        <w:t>ame</w:t>
      </w:r>
    </w:p>
    <w:sectPr w:rsidR="00D11EF8" w:rsidRPr="006149CE" w:rsidSect="00490F61">
      <w:headerReference w:type="default" r:id="rId9"/>
      <w:footerReference w:type="default" r:id="rId10"/>
      <w:pgSz w:w="12240" w:h="15840" w:code="1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1FB9F" w14:textId="77777777" w:rsidR="000528CD" w:rsidRDefault="000528CD">
      <w:r>
        <w:separator/>
      </w:r>
    </w:p>
    <w:p w14:paraId="3D1EEECF" w14:textId="77777777" w:rsidR="000528CD" w:rsidRDefault="000528CD"/>
  </w:endnote>
  <w:endnote w:type="continuationSeparator" w:id="0">
    <w:p w14:paraId="61A9F738" w14:textId="77777777" w:rsidR="000528CD" w:rsidRDefault="000528CD">
      <w:r>
        <w:continuationSeparator/>
      </w:r>
    </w:p>
    <w:p w14:paraId="507DFBE1" w14:textId="77777777" w:rsidR="000528CD" w:rsidRDefault="000528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48800BF" w14:textId="72A47FA9" w:rsidR="00D11EF8" w:rsidRDefault="00DB4717">
    <w:pPr>
      <w:pStyle w:val="Footer"/>
    </w:pPr>
    <w:sdt>
      <w:sdtPr>
        <w:alias w:val="Pleading Title"/>
        <w:tag w:val=""/>
        <w:id w:val="1674443876"/>
        <w:placeholder>
          <w:docPart w:val="EE48711C239347E09F8E780A3843609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7631C">
          <w:t>NOTICE TO COURT OF HEARING IN OPEN COURT</w:t>
        </w:r>
      </w:sdtContent>
    </w:sdt>
    <w:r w:rsidR="00A93A02">
      <w:t xml:space="preserve"> - </w:t>
    </w:r>
    <w:r w:rsidR="004F59AA">
      <w:rPr>
        <w:noProof/>
      </w:rPr>
      <w:fldChar w:fldCharType="begin"/>
    </w:r>
    <w:r w:rsidR="004F59AA">
      <w:rPr>
        <w:noProof/>
      </w:rPr>
      <w:instrText xml:space="preserve"> PAGE   \* MERGEFORMAT </w:instrText>
    </w:r>
    <w:r w:rsidR="004F59AA">
      <w:rPr>
        <w:noProof/>
      </w:rPr>
      <w:fldChar w:fldCharType="separate"/>
    </w:r>
    <w:r w:rsidR="00C7631C">
      <w:rPr>
        <w:noProof/>
      </w:rPr>
      <w:t>1</w:t>
    </w:r>
    <w:r w:rsidR="004F59A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2AEA6" w14:textId="77777777" w:rsidR="000528CD" w:rsidRDefault="000528CD">
      <w:r>
        <w:separator/>
      </w:r>
    </w:p>
    <w:p w14:paraId="5E0302A6" w14:textId="77777777" w:rsidR="000528CD" w:rsidRDefault="000528CD"/>
  </w:footnote>
  <w:footnote w:type="continuationSeparator" w:id="0">
    <w:p w14:paraId="698FF52B" w14:textId="77777777" w:rsidR="000528CD" w:rsidRDefault="000528CD">
      <w:r>
        <w:continuationSeparator/>
      </w:r>
    </w:p>
    <w:p w14:paraId="52BD5A19" w14:textId="77777777" w:rsidR="000528CD" w:rsidRDefault="000528CD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895A74D" w14:textId="77777777" w:rsidR="00D11EF8" w:rsidRDefault="00DB4717">
    <w:pPr>
      <w:rPr>
        <w:color w:val="FFFFFF" w:themeColor="background1"/>
      </w:rPr>
    </w:pPr>
    <w:r>
      <w:rPr>
        <w:noProof/>
      </w:rPr>
      <w:pict w14:anchorId="6C39B19E">
        <v:group id="Group 5" o:spid="_x0000_s2050" alt="Left and right border lines" style="position:absolute;left:0;text-align:left;margin-left:64.8pt;margin-top:0;width:474.5pt;height:11in;z-index:-251658240;mso-position-horizontal-relative:page;mso-position-vertical:top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">
          <v:line id="LeftBorder1" o:spid="_x0000_s2051" style="position:absolute;visibility:visible;mso-wrap-style:square" from="517,0" to="517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">
            <v:path arrowok="f"/>
            <o:lock v:ext="edit" shapetype="f"/>
          </v:line>
          <v:line id="LeftBorder2" o:spid="_x0000_s2052" style="position:absolute;visibility:visible;mso-wrap-style:square" from="0,0" to="0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">
            <v:path arrowok="f"/>
            <o:lock v:ext="edit" shapetype="f"/>
          </v:line>
          <v:line id="RightBorder" o:spid="_x0000_s2053" style="position:absolute;visibility:visible;mso-wrap-style:square" from="60298,0" to="602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">
            <v:path arrowok="f"/>
            <o:lock v:ext="edit" shapetype="f"/>
          </v:line>
          <w10:wrap anchorx="page" anchory="page"/>
        </v:group>
      </w:pict>
    </w:r>
    <w:r>
      <w:rPr>
        <w:noProof/>
      </w:rPr>
      <w:pict w14:anchorId="61C2A9BD">
        <v:shapetype id="_x0000_t202" coordsize="21600,21600" o:spt="202" path="m0,0l0,21600,21600,21600,21600,0xe">
          <v:stroke joinstyle="miter"/>
          <v:path gradientshapeok="t" o:connecttype="rect"/>
        </v:shapetype>
        <v:shape id="LineNumbers" o:spid="_x0000_s2049" type="#_x0000_t202" alt="Line numbers from 1 to 26" style="position:absolute;left:0;text-align:left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" stroked="f">
          <v:textbox inset="0,0,0,0">
            <w:txbxContent>
              <w:p w14:paraId="0546426A" w14:textId="77777777" w:rsidR="00D11EF8" w:rsidRDefault="00A93A02">
                <w:pPr>
                  <w:pStyle w:val="LineNumbers"/>
                </w:pPr>
                <w:r>
                  <w:t>1</w:t>
                </w:r>
              </w:p>
              <w:p w14:paraId="736E7EE6" w14:textId="77777777" w:rsidR="00D11EF8" w:rsidRDefault="00A93A02">
                <w:pPr>
                  <w:pStyle w:val="LineNumbers"/>
                </w:pPr>
                <w:r>
                  <w:t>2</w:t>
                </w:r>
              </w:p>
              <w:p w14:paraId="710725B4" w14:textId="77777777" w:rsidR="00D11EF8" w:rsidRDefault="00A93A02">
                <w:pPr>
                  <w:pStyle w:val="LineNumbers"/>
                </w:pPr>
                <w:r>
                  <w:t>3</w:t>
                </w:r>
              </w:p>
              <w:p w14:paraId="3A3E56D0" w14:textId="77777777" w:rsidR="00D11EF8" w:rsidRDefault="00A93A02">
                <w:pPr>
                  <w:pStyle w:val="LineNumbers"/>
                </w:pPr>
                <w:r>
                  <w:t>4</w:t>
                </w:r>
              </w:p>
              <w:p w14:paraId="04953D1D" w14:textId="77777777" w:rsidR="00D11EF8" w:rsidRDefault="00A93A02">
                <w:pPr>
                  <w:pStyle w:val="LineNumbers"/>
                </w:pPr>
                <w:r>
                  <w:t>5</w:t>
                </w:r>
              </w:p>
              <w:p w14:paraId="6C5622F3" w14:textId="77777777" w:rsidR="00D11EF8" w:rsidRDefault="00A93A02">
                <w:pPr>
                  <w:pStyle w:val="LineNumbers"/>
                </w:pPr>
                <w:r>
                  <w:t>6</w:t>
                </w:r>
              </w:p>
              <w:p w14:paraId="3F87C4EE" w14:textId="77777777" w:rsidR="00D11EF8" w:rsidRDefault="00A93A02">
                <w:pPr>
                  <w:pStyle w:val="LineNumbers"/>
                </w:pPr>
                <w:r>
                  <w:t>7</w:t>
                </w:r>
              </w:p>
              <w:p w14:paraId="569AB3A7" w14:textId="77777777" w:rsidR="00D11EF8" w:rsidRDefault="00A93A02">
                <w:pPr>
                  <w:pStyle w:val="LineNumbers"/>
                </w:pPr>
                <w:r>
                  <w:t>8</w:t>
                </w:r>
              </w:p>
              <w:p w14:paraId="07EAFBAB" w14:textId="77777777" w:rsidR="00D11EF8" w:rsidRDefault="00A93A02">
                <w:pPr>
                  <w:pStyle w:val="LineNumbers"/>
                </w:pPr>
                <w:r>
                  <w:t>9</w:t>
                </w:r>
              </w:p>
              <w:p w14:paraId="5CC5751C" w14:textId="77777777" w:rsidR="00D11EF8" w:rsidRDefault="00A93A02">
                <w:pPr>
                  <w:pStyle w:val="LineNumbers"/>
                </w:pPr>
                <w:r>
                  <w:t>10</w:t>
                </w:r>
              </w:p>
              <w:p w14:paraId="1E2A9089" w14:textId="77777777" w:rsidR="00D11EF8" w:rsidRDefault="00A93A02">
                <w:pPr>
                  <w:pStyle w:val="LineNumbers"/>
                </w:pPr>
                <w:r>
                  <w:t>11</w:t>
                </w:r>
              </w:p>
              <w:p w14:paraId="61F797AE" w14:textId="77777777" w:rsidR="00D11EF8" w:rsidRDefault="00A93A02">
                <w:pPr>
                  <w:pStyle w:val="LineNumbers"/>
                </w:pPr>
                <w:r>
                  <w:t>12</w:t>
                </w:r>
              </w:p>
              <w:p w14:paraId="7282EC16" w14:textId="77777777" w:rsidR="00D11EF8" w:rsidRDefault="00A93A02">
                <w:pPr>
                  <w:pStyle w:val="LineNumbers"/>
                </w:pPr>
                <w:r>
                  <w:t>13</w:t>
                </w:r>
              </w:p>
              <w:p w14:paraId="23A80E31" w14:textId="77777777" w:rsidR="00D11EF8" w:rsidRDefault="00A93A02">
                <w:pPr>
                  <w:pStyle w:val="LineNumbers"/>
                </w:pPr>
                <w:r>
                  <w:t>14</w:t>
                </w:r>
              </w:p>
              <w:p w14:paraId="01352D92" w14:textId="77777777" w:rsidR="00D11EF8" w:rsidRDefault="00A93A02">
                <w:pPr>
                  <w:pStyle w:val="LineNumbers"/>
                </w:pPr>
                <w:r>
                  <w:t>15</w:t>
                </w:r>
              </w:p>
              <w:p w14:paraId="7021DD41" w14:textId="77777777" w:rsidR="00D11EF8" w:rsidRDefault="00A93A02">
                <w:pPr>
                  <w:pStyle w:val="LineNumbers"/>
                </w:pPr>
                <w:r>
                  <w:t>16</w:t>
                </w:r>
              </w:p>
              <w:p w14:paraId="5E31EEB0" w14:textId="77777777" w:rsidR="00D11EF8" w:rsidRDefault="00A93A02">
                <w:pPr>
                  <w:pStyle w:val="LineNumbers"/>
                </w:pPr>
                <w:r>
                  <w:t>17</w:t>
                </w:r>
              </w:p>
              <w:p w14:paraId="3C9EC6DB" w14:textId="77777777" w:rsidR="00D11EF8" w:rsidRDefault="00A93A02">
                <w:pPr>
                  <w:pStyle w:val="LineNumbers"/>
                </w:pPr>
                <w:r>
                  <w:t>18</w:t>
                </w:r>
              </w:p>
              <w:p w14:paraId="323F8F22" w14:textId="77777777" w:rsidR="00D11EF8" w:rsidRDefault="00A93A02">
                <w:pPr>
                  <w:pStyle w:val="LineNumbers"/>
                </w:pPr>
                <w:r>
                  <w:t>19</w:t>
                </w:r>
              </w:p>
              <w:p w14:paraId="4B62E172" w14:textId="77777777" w:rsidR="00D11EF8" w:rsidRDefault="00A93A02">
                <w:pPr>
                  <w:pStyle w:val="LineNumbers"/>
                </w:pPr>
                <w:r>
                  <w:t>20</w:t>
                </w:r>
              </w:p>
              <w:p w14:paraId="2B6FA0F1" w14:textId="77777777" w:rsidR="00D11EF8" w:rsidRDefault="00A93A02">
                <w:pPr>
                  <w:pStyle w:val="LineNumbers"/>
                </w:pPr>
                <w:r>
                  <w:t>21</w:t>
                </w:r>
              </w:p>
              <w:p w14:paraId="747DFECF" w14:textId="77777777" w:rsidR="00D11EF8" w:rsidRDefault="00A93A02">
                <w:pPr>
                  <w:pStyle w:val="LineNumbers"/>
                </w:pPr>
                <w:r>
                  <w:t>22</w:t>
                </w:r>
              </w:p>
              <w:p w14:paraId="20A5536C" w14:textId="77777777" w:rsidR="00D11EF8" w:rsidRDefault="00A93A02">
                <w:pPr>
                  <w:pStyle w:val="LineNumbers"/>
                </w:pPr>
                <w:r>
                  <w:t>23</w:t>
                </w:r>
              </w:p>
              <w:p w14:paraId="017E1268" w14:textId="77777777" w:rsidR="00D11EF8" w:rsidRDefault="00A93A02">
                <w:pPr>
                  <w:pStyle w:val="LineNumbers"/>
                </w:pPr>
                <w:r>
                  <w:t>24</w:t>
                </w:r>
              </w:p>
              <w:p w14:paraId="5C94CDC9" w14:textId="77777777" w:rsidR="00D11EF8" w:rsidRDefault="00A93A02">
                <w:pPr>
                  <w:pStyle w:val="LineNumbers"/>
                </w:pPr>
                <w:r>
                  <w:t>25</w:t>
                </w:r>
              </w:p>
              <w:p w14:paraId="53A78617" w14:textId="77777777" w:rsidR="00D11EF8" w:rsidRDefault="00A93A02">
                <w:pPr>
                  <w:pStyle w:val="LineNumbers"/>
                </w:pPr>
                <w:r>
                  <w:t>26</w:t>
                </w:r>
              </w:p>
              <w:p w14:paraId="5CCFFF23" w14:textId="77777777" w:rsidR="00D11EF8" w:rsidRDefault="00D11EF8">
                <w:pPr>
                  <w:pStyle w:val="LineNumbers"/>
                </w:pPr>
              </w:p>
              <w:p w14:paraId="327BD94D" w14:textId="77777777" w:rsidR="00D11EF8" w:rsidRDefault="00D11EF8">
                <w:pPr>
                  <w:pStyle w:val="LineNumbers"/>
                </w:pPr>
              </w:p>
              <w:p w14:paraId="544C34EA" w14:textId="77777777" w:rsidR="00D11EF8" w:rsidRDefault="00D11EF8">
                <w:pPr>
                  <w:pStyle w:val="LineNumbers"/>
                </w:pP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CE8F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89ED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51015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9D8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58EE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3448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707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BE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70B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38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 w:grammar="clean"/>
  <w:attachedTemplate r:id="rId1"/>
  <w:doNotTrackMoves/>
  <w:defaultTabStop w:val="720"/>
  <w:characterSpacingControl w:val="doNotCompress"/>
  <w:hdrShapeDefaults>
    <o:shapedefaults v:ext="edit" spidmax="2057"/>
    <o:shapelayout v:ext="edit">
      <o:idmap v:ext="edit" data="2"/>
      <o:rules v:ext="edit">
        <o:r id="V:Rule1" type="connector" idref="#LeftBorder1"/>
        <o:r id="V:Rule2" type="connector" idref="#RightBorder"/>
        <o:r id="V:Rule3" type="connector" idref="#LeftBorder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6418"/>
    <w:rsid w:val="000528CD"/>
    <w:rsid w:val="00135D3C"/>
    <w:rsid w:val="002F2384"/>
    <w:rsid w:val="00490F61"/>
    <w:rsid w:val="004F59AA"/>
    <w:rsid w:val="005F3328"/>
    <w:rsid w:val="006149CE"/>
    <w:rsid w:val="007876BF"/>
    <w:rsid w:val="008334CA"/>
    <w:rsid w:val="009E631D"/>
    <w:rsid w:val="009E6418"/>
    <w:rsid w:val="00A73BAA"/>
    <w:rsid w:val="00A93A02"/>
    <w:rsid w:val="00AE6DC4"/>
    <w:rsid w:val="00C7631C"/>
    <w:rsid w:val="00D11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ocId w14:val="46BEA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504" w:lineRule="auto"/>
        <w:ind w:firstLine="144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List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9" w:unhideWhenUsed="0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F61"/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490F61"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90F61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2"/>
    <w:qFormat/>
    <w:rsid w:val="00490F61"/>
    <w:pPr>
      <w:spacing w:line="252" w:lineRule="auto"/>
      <w:ind w:firstLine="0"/>
    </w:pPr>
    <w:rPr>
      <w:caps/>
    </w:rPr>
  </w:style>
  <w:style w:type="character" w:customStyle="1" w:styleId="FooterChar">
    <w:name w:val="Footer Char"/>
    <w:basedOn w:val="DefaultParagraphFont"/>
    <w:link w:val="Footer"/>
    <w:uiPriority w:val="2"/>
    <w:rsid w:val="00490F61"/>
    <w:rPr>
      <w:rFonts w:eastAsia="Times New Roman" w:cs="Times New Roman"/>
      <w:caps/>
      <w:sz w:val="20"/>
      <w:szCs w:val="20"/>
    </w:rPr>
  </w:style>
  <w:style w:type="table" w:styleId="TableGrid">
    <w:name w:val="Table Grid"/>
    <w:basedOn w:val="TableNormal"/>
    <w:uiPriority w:val="39"/>
    <w:rsid w:val="00490F6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ties">
    <w:name w:val="Parties"/>
    <w:basedOn w:val="Normal"/>
    <w:link w:val="PartiesChar"/>
    <w:uiPriority w:val="1"/>
    <w:qFormat/>
    <w:rsid w:val="00490F61"/>
    <w:pPr>
      <w:spacing w:after="240" w:line="252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rsid w:val="00490F61"/>
    <w:pPr>
      <w:spacing w:line="252" w:lineRule="auto"/>
      <w:ind w:firstLine="0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sid w:val="00490F61"/>
    <w:rPr>
      <w:rFonts w:eastAsia="Times New Roman" w:cs="Times New Roman"/>
      <w:caps/>
      <w:sz w:val="20"/>
      <w:szCs w:val="20"/>
    </w:rPr>
  </w:style>
  <w:style w:type="character" w:customStyle="1" w:styleId="PartiesChar">
    <w:name w:val="Parties Char"/>
    <w:basedOn w:val="DefaultParagraphFont"/>
    <w:link w:val="Parties"/>
    <w:uiPriority w:val="1"/>
    <w:rsid w:val="00490F61"/>
    <w:rPr>
      <w:rFonts w:asciiTheme="majorHAnsi" w:eastAsiaTheme="majorEastAsia" w:hAnsiTheme="majorHAnsi" w:cstheme="majorBidi"/>
      <w:cap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90F61"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rsid w:val="00490F61"/>
    <w:pPr>
      <w:spacing w:before="240"/>
      <w:ind w:firstLine="0"/>
      <w:contextualSpacing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90F61"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rsid w:val="00490F61"/>
    <w:pPr>
      <w:spacing w:line="252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rsid w:val="00490F61"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rsid w:val="00490F61"/>
    <w:pPr>
      <w:spacing w:after="720" w:line="252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61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F61"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490F61"/>
    <w:rPr>
      <w:rFonts w:eastAsia="Times New Roman" w:cs="Times New Roman"/>
      <w:sz w:val="20"/>
      <w:szCs w:val="20"/>
    </w:rPr>
  </w:style>
  <w:style w:type="character" w:customStyle="1" w:styleId="CourtNameChar">
    <w:name w:val="Court Name Char"/>
    <w:basedOn w:val="DefaultParagraphFont"/>
    <w:link w:val="CourtName"/>
    <w:uiPriority w:val="1"/>
    <w:rsid w:val="00490F61"/>
    <w:rPr>
      <w:caps/>
    </w:rPr>
  </w:style>
  <w:style w:type="character" w:customStyle="1" w:styleId="CaseNoChar">
    <w:name w:val="Case No. Char"/>
    <w:basedOn w:val="DefaultParagraphFont"/>
    <w:link w:val="CaseNo"/>
    <w:uiPriority w:val="1"/>
    <w:rsid w:val="00490F61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0F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F61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rsid w:val="00490F61"/>
    <w:pPr>
      <w:widowControl w:val="0"/>
      <w:spacing w:line="252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490F61"/>
    <w:pPr>
      <w:spacing w:after="360"/>
    </w:pPr>
  </w:style>
  <w:style w:type="character" w:customStyle="1" w:styleId="DateChar">
    <w:name w:val="Date Char"/>
    <w:basedOn w:val="DefaultParagraphFont"/>
    <w:link w:val="Date"/>
    <w:uiPriority w:val="1"/>
    <w:rsid w:val="00490F6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h\AppData\Roaming\Microsoft\Templates\Legal%20pleading%20paper%20(26%20lin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8C411FCE6744E3AB0B5753102CC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4548E-3DBF-4265-A57B-F0E8EA11792B}"/>
      </w:docPartPr>
      <w:docPartBody>
        <w:p w:rsidR="003E43E8" w:rsidRDefault="00677BD8">
          <w:pPr>
            <w:pStyle w:val="548C411FCE6744E3AB0B5753102CCE96"/>
          </w:pPr>
          <w:r>
            <w:t>[City, ST  ZIP Code]</w:t>
          </w:r>
        </w:p>
      </w:docPartBody>
    </w:docPart>
    <w:docPart>
      <w:docPartPr>
        <w:name w:val="8BDC8BFE1C104D4DA8D356863B791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7E23F-0B5D-4BFB-AD86-E6FBF67BD1FA}"/>
      </w:docPartPr>
      <w:docPartBody>
        <w:p w:rsidR="003E43E8" w:rsidRDefault="00677BD8">
          <w:pPr>
            <w:pStyle w:val="8BDC8BFE1C104D4DA8D356863B79164D"/>
          </w:pPr>
          <w:r>
            <w:t>[Court name]</w:t>
          </w:r>
        </w:p>
      </w:docPartBody>
    </w:docPart>
    <w:docPart>
      <w:docPartPr>
        <w:name w:val="369A2F5E52A043A79C200B6C4728B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B8958-D1DD-42BD-9DDF-73B74B0710DE}"/>
      </w:docPartPr>
      <w:docPartBody>
        <w:p w:rsidR="003E43E8" w:rsidRDefault="00677BD8">
          <w:pPr>
            <w:pStyle w:val="369A2F5E52A043A79C200B6C4728B3E8"/>
          </w:pPr>
          <w:r>
            <w:t>[Plaintiff's name]</w:t>
          </w:r>
        </w:p>
      </w:docPartBody>
    </w:docPart>
    <w:docPart>
      <w:docPartPr>
        <w:name w:val="27204087B12D40029A8BF3D3FD1C5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BD89-8838-4037-A4CA-7D2044602940}"/>
      </w:docPartPr>
      <w:docPartBody>
        <w:p w:rsidR="003E43E8" w:rsidRDefault="00677BD8">
          <w:pPr>
            <w:pStyle w:val="27204087B12D40029A8BF3D3FD1C5910"/>
          </w:pPr>
          <w:r>
            <w:t>[Defendant's Name]</w:t>
          </w:r>
        </w:p>
      </w:docPartBody>
    </w:docPart>
    <w:docPart>
      <w:docPartPr>
        <w:name w:val="45CED25A6F914305837C735C63D0C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7FEE5-E674-4B2D-84A1-B6D8F63BC152}"/>
      </w:docPartPr>
      <w:docPartBody>
        <w:p w:rsidR="003E43E8" w:rsidRDefault="00677BD8">
          <w:pPr>
            <w:pStyle w:val="45CED25A6F914305837C735C63D0C578"/>
          </w:pPr>
          <w:r>
            <w:t>[Number]</w:t>
          </w:r>
        </w:p>
      </w:docPartBody>
    </w:docPart>
    <w:docPart>
      <w:docPartPr>
        <w:name w:val="9058896D6FCC4A61A412EA6255A42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DB4EB-7C93-4E93-856B-1B16C8BD4DCB}"/>
      </w:docPartPr>
      <w:docPartBody>
        <w:p w:rsidR="003E43E8" w:rsidRDefault="00677BD8">
          <w:pPr>
            <w:pStyle w:val="9058896D6FCC4A61A412EA6255A4244B"/>
          </w:pPr>
          <w:r>
            <w:t>[Pleading Title]</w:t>
          </w:r>
        </w:p>
      </w:docPartBody>
    </w:docPart>
    <w:docPart>
      <w:docPartPr>
        <w:name w:val="EE48711C239347E09F8E780A38436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DE376-9DDD-48C9-9146-D32C93EE410F}"/>
      </w:docPartPr>
      <w:docPartBody>
        <w:p w:rsidR="003E43E8" w:rsidRDefault="00677BD8">
          <w:pPr>
            <w:pStyle w:val="EE48711C239347E09F8E780A38436095"/>
          </w:pPr>
          <w:r>
            <w:t>[Type body of pleading here.]</w:t>
          </w:r>
        </w:p>
      </w:docPartBody>
    </w:docPart>
    <w:docPart>
      <w:docPartPr>
        <w:name w:val="1F4211C97E8F41AF8CD2713DD82EE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A3290-EBA5-4750-BFD2-D44A7BF08909}"/>
      </w:docPartPr>
      <w:docPartBody>
        <w:p w:rsidR="003E43E8" w:rsidRDefault="00677BD8">
          <w:pPr>
            <w:pStyle w:val="1F4211C97E8F41AF8CD2713DD82EE812"/>
          </w:pPr>
          <w:r>
            <w:t>[day]</w:t>
          </w:r>
        </w:p>
      </w:docPartBody>
    </w:docPart>
    <w:docPart>
      <w:docPartPr>
        <w:name w:val="77D0064EDAD44034A81921E0F69FE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1DF05-5610-44C8-858F-7F14E17C78E5}"/>
      </w:docPartPr>
      <w:docPartBody>
        <w:p w:rsidR="003E43E8" w:rsidRDefault="00677BD8">
          <w:pPr>
            <w:pStyle w:val="77D0064EDAD44034A81921E0F69FE5E5"/>
          </w:pPr>
          <w:r>
            <w:t>[Month]</w:t>
          </w:r>
        </w:p>
      </w:docPartBody>
    </w:docPart>
    <w:docPart>
      <w:docPartPr>
        <w:name w:val="92B7C908CF804196BAFFEA33FD85C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D4600-3E70-4415-B685-CE5E877DAB8C}"/>
      </w:docPartPr>
      <w:docPartBody>
        <w:p w:rsidR="003E43E8" w:rsidRDefault="00677BD8">
          <w:pPr>
            <w:pStyle w:val="92B7C908CF804196BAFFEA33FD85C2BC"/>
          </w:pPr>
          <w:r>
            <w:t>[year]</w:t>
          </w:r>
        </w:p>
      </w:docPartBody>
    </w:docPart>
    <w:docPart>
      <w:docPartPr>
        <w:name w:val="0F9A23DD98C22643A9F5D4FE1CAA1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044B2-30AD-9B46-9B50-6B6B01E60FB0}"/>
      </w:docPartPr>
      <w:docPartBody>
        <w:p w:rsidR="00A85AC0" w:rsidRDefault="00171D51" w:rsidP="00171D51">
          <w:pPr>
            <w:pStyle w:val="0F9A23DD98C22643A9F5D4FE1CAA1E39"/>
          </w:pPr>
          <w:r>
            <w:t>[Pleading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oNotTrackMov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77BD8"/>
    <w:rsid w:val="00171D51"/>
    <w:rsid w:val="003E43E8"/>
    <w:rsid w:val="00677BD8"/>
    <w:rsid w:val="00A85AC0"/>
    <w:rsid w:val="00AC5FC7"/>
    <w:rsid w:val="00C34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E84D8A1CA54A2BA67FF5020579F37F">
    <w:name w:val="A8E84D8A1CA54A2BA67FF5020579F37F"/>
    <w:rsid w:val="003E43E8"/>
  </w:style>
  <w:style w:type="paragraph" w:customStyle="1" w:styleId="9545CBB6454646288F6C52C6A078A8F8">
    <w:name w:val="9545CBB6454646288F6C52C6A078A8F8"/>
    <w:rsid w:val="003E43E8"/>
  </w:style>
  <w:style w:type="paragraph" w:customStyle="1" w:styleId="548C411FCE6744E3AB0B5753102CCE96">
    <w:name w:val="548C411FCE6744E3AB0B5753102CCE96"/>
    <w:rsid w:val="003E43E8"/>
  </w:style>
  <w:style w:type="paragraph" w:customStyle="1" w:styleId="9AC39AEB08D94879A9EC7533EBFAC9A8">
    <w:name w:val="9AC39AEB08D94879A9EC7533EBFAC9A8"/>
    <w:rsid w:val="003E43E8"/>
  </w:style>
  <w:style w:type="paragraph" w:customStyle="1" w:styleId="BD7396FA228D4F33A1079977DA5BFAAD">
    <w:name w:val="BD7396FA228D4F33A1079977DA5BFAAD"/>
    <w:rsid w:val="003E43E8"/>
  </w:style>
  <w:style w:type="paragraph" w:customStyle="1" w:styleId="8BDC8BFE1C104D4DA8D356863B79164D">
    <w:name w:val="8BDC8BFE1C104D4DA8D356863B79164D"/>
    <w:rsid w:val="003E43E8"/>
  </w:style>
  <w:style w:type="paragraph" w:customStyle="1" w:styleId="CourtName">
    <w:name w:val="Court Name"/>
    <w:basedOn w:val="Normal"/>
    <w:link w:val="CourtNameChar"/>
    <w:uiPriority w:val="1"/>
    <w:qFormat/>
    <w:rsid w:val="003E43E8"/>
    <w:pPr>
      <w:spacing w:before="240" w:after="480" w:line="252" w:lineRule="auto"/>
      <w:contextualSpacing/>
      <w:jc w:val="center"/>
    </w:pPr>
    <w:rPr>
      <w:caps/>
      <w:sz w:val="20"/>
      <w:szCs w:val="20"/>
    </w:rPr>
  </w:style>
  <w:style w:type="character" w:customStyle="1" w:styleId="CourtNameChar">
    <w:name w:val="Court Name Char"/>
    <w:basedOn w:val="DefaultParagraphFont"/>
    <w:link w:val="CourtName"/>
    <w:uiPriority w:val="1"/>
    <w:rsid w:val="003E43E8"/>
    <w:rPr>
      <w:caps/>
      <w:sz w:val="20"/>
      <w:szCs w:val="20"/>
    </w:rPr>
  </w:style>
  <w:style w:type="paragraph" w:customStyle="1" w:styleId="93EC6EE304AC4C5E867F7AB4685F875E">
    <w:name w:val="93EC6EE304AC4C5E867F7AB4685F875E"/>
    <w:rsid w:val="003E43E8"/>
  </w:style>
  <w:style w:type="paragraph" w:customStyle="1" w:styleId="369A2F5E52A043A79C200B6C4728B3E8">
    <w:name w:val="369A2F5E52A043A79C200B6C4728B3E8"/>
    <w:rsid w:val="003E43E8"/>
  </w:style>
  <w:style w:type="paragraph" w:customStyle="1" w:styleId="27204087B12D40029A8BF3D3FD1C5910">
    <w:name w:val="27204087B12D40029A8BF3D3FD1C5910"/>
    <w:rsid w:val="003E43E8"/>
  </w:style>
  <w:style w:type="paragraph" w:customStyle="1" w:styleId="45CED25A6F914305837C735C63D0C578">
    <w:name w:val="45CED25A6F914305837C735C63D0C578"/>
    <w:rsid w:val="003E43E8"/>
  </w:style>
  <w:style w:type="paragraph" w:customStyle="1" w:styleId="9058896D6FCC4A61A412EA6255A4244B">
    <w:name w:val="9058896D6FCC4A61A412EA6255A4244B"/>
    <w:rsid w:val="003E43E8"/>
  </w:style>
  <w:style w:type="paragraph" w:customStyle="1" w:styleId="EE48711C239347E09F8E780A38436095">
    <w:name w:val="EE48711C239347E09F8E780A38436095"/>
    <w:rsid w:val="003E43E8"/>
  </w:style>
  <w:style w:type="paragraph" w:customStyle="1" w:styleId="1F4211C97E8F41AF8CD2713DD82EE812">
    <w:name w:val="1F4211C97E8F41AF8CD2713DD82EE812"/>
    <w:rsid w:val="003E43E8"/>
  </w:style>
  <w:style w:type="paragraph" w:customStyle="1" w:styleId="77D0064EDAD44034A81921E0F69FE5E5">
    <w:name w:val="77D0064EDAD44034A81921E0F69FE5E5"/>
    <w:rsid w:val="003E43E8"/>
  </w:style>
  <w:style w:type="paragraph" w:customStyle="1" w:styleId="92B7C908CF804196BAFFEA33FD85C2BC">
    <w:name w:val="92B7C908CF804196BAFFEA33FD85C2BC"/>
    <w:rsid w:val="003E43E8"/>
  </w:style>
  <w:style w:type="paragraph" w:customStyle="1" w:styleId="CE86650C5F2245678A84738052D2A648">
    <w:name w:val="CE86650C5F2245678A84738052D2A648"/>
    <w:rsid w:val="003E43E8"/>
  </w:style>
  <w:style w:type="paragraph" w:customStyle="1" w:styleId="0F9A23DD98C22643A9F5D4FE1CAA1E39">
    <w:name w:val="0F9A23DD98C22643A9F5D4FE1CAA1E39"/>
    <w:rsid w:val="00171D51"/>
    <w:pPr>
      <w:spacing w:after="0" w:line="240" w:lineRule="auto"/>
    </w:pPr>
    <w:rPr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0DFDD36-6AAF-4BCA-87C0-3F1853361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\Users\Joseph\AppData\Roaming\Microsoft\Templates\Legal pleading paper (26 lines).dotx</Template>
  <TotalTime>0</TotalTime>
  <Pages>2</Pages>
  <Words>112</Words>
  <Characters>640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COURT OF HEARING IN OPEN COURT</dc:title>
  <dc:creator/>
  <cp:keywords/>
  <cp:lastModifiedBy/>
  <cp:revision>1</cp:revision>
  <dcterms:created xsi:type="dcterms:W3CDTF">2019-09-12T17:54:00Z</dcterms:created>
  <dcterms:modified xsi:type="dcterms:W3CDTF">2019-09-12T17:54:00Z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TC039920269991</vt:lpwstr>
  </property>
</Properties>
</file>