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0BA9D" w14:textId="0EEC8BDF" w:rsidR="00140267" w:rsidRPr="00140267" w:rsidRDefault="00140267" w:rsidP="00140267">
      <w:pPr>
        <w:spacing w:before="100" w:beforeAutospacing="1" w:after="100" w:afterAutospacing="1"/>
        <w:rPr>
          <w:rFonts w:ascii="Times" w:eastAsia="Times New Roman" w:hAnsi="Times" w:cs="Times New Roman"/>
          <w:b/>
          <w:bCs/>
          <w:color w:val="FF6600"/>
          <w:sz w:val="36"/>
          <w:szCs w:val="36"/>
        </w:rPr>
      </w:pPr>
      <w:r w:rsidRPr="00140267">
        <w:rPr>
          <w:rFonts w:ascii="Times" w:eastAsia="Times New Roman" w:hAnsi="Times" w:cs="Times New Roman"/>
          <w:b/>
          <w:bCs/>
          <w:color w:val="FF6600"/>
          <w:sz w:val="36"/>
          <w:szCs w:val="36"/>
        </w:rPr>
        <w:fldChar w:fldCharType="begin"/>
      </w:r>
      <w:r w:rsidRPr="00140267">
        <w:rPr>
          <w:rFonts w:ascii="Times" w:eastAsia="Times New Roman" w:hAnsi="Times" w:cs="Times New Roman"/>
          <w:b/>
          <w:bCs/>
          <w:color w:val="FF6600"/>
          <w:sz w:val="36"/>
          <w:szCs w:val="36"/>
        </w:rPr>
        <w:instrText xml:space="preserve"> HYPERLINK "https://freedom-school.com/jurisdiction/v10n1-federal-v-national.pdf" </w:instrText>
      </w:r>
      <w:r w:rsidRPr="00140267">
        <w:rPr>
          <w:rFonts w:ascii="Times" w:eastAsia="Times New Roman" w:hAnsi="Times" w:cs="Times New Roman"/>
          <w:b/>
          <w:bCs/>
          <w:color w:val="FF6600"/>
          <w:sz w:val="36"/>
          <w:szCs w:val="36"/>
        </w:rPr>
        <w:fldChar w:fldCharType="separate"/>
      </w:r>
      <w:r w:rsidRPr="00140267">
        <w:rPr>
          <w:rStyle w:val="Hyperlink"/>
          <w:rFonts w:ascii="Times" w:eastAsia="Times New Roman" w:hAnsi="Times" w:cs="Times New Roman"/>
          <w:b/>
          <w:bCs/>
          <w:sz w:val="36"/>
          <w:szCs w:val="36"/>
        </w:rPr>
        <w:t>https://freedom-school.com/jurisdiction/v10n1-federal-v-national.pdf</w:t>
      </w:r>
      <w:r w:rsidRPr="00140267">
        <w:rPr>
          <w:rFonts w:ascii="Times" w:eastAsia="Times New Roman" w:hAnsi="Times" w:cs="Times New Roman"/>
          <w:b/>
          <w:bCs/>
          <w:color w:val="FF6600"/>
          <w:sz w:val="36"/>
          <w:szCs w:val="36"/>
        </w:rPr>
        <w:fldChar w:fldCharType="end"/>
      </w:r>
      <w:r w:rsidRPr="00140267">
        <w:rPr>
          <w:rFonts w:ascii="Times" w:eastAsia="Times New Roman" w:hAnsi="Times" w:cs="Times New Roman"/>
          <w:b/>
          <w:bCs/>
          <w:color w:val="FF6600"/>
          <w:sz w:val="36"/>
          <w:szCs w:val="36"/>
        </w:rPr>
        <w:t xml:space="preserve">  </w:t>
      </w:r>
      <w:bookmarkStart w:id="0" w:name="_GoBack"/>
      <w:bookmarkEnd w:id="0"/>
    </w:p>
    <w:p w14:paraId="67ADD3B7" w14:textId="23BEACDA" w:rsidR="00140267" w:rsidRDefault="00140267" w:rsidP="00140267">
      <w:pPr>
        <w:spacing w:before="100" w:beforeAutospacing="1" w:after="100" w:afterAutospacing="1"/>
        <w:rPr>
          <w:rFonts w:ascii="Times" w:eastAsia="Times New Roman" w:hAnsi="Times" w:cs="Times New Roman"/>
          <w:b/>
          <w:bCs/>
          <w:color w:val="FF6600"/>
        </w:rPr>
      </w:pPr>
    </w:p>
    <w:p w14:paraId="64F9DB91" w14:textId="3A9673E5" w:rsidR="00140267" w:rsidRPr="00140267" w:rsidRDefault="00140267" w:rsidP="00140267">
      <w:pPr>
        <w:spacing w:before="100" w:beforeAutospacing="1" w:after="100" w:afterAutospacing="1"/>
        <w:rPr>
          <w:rFonts w:ascii="Times" w:eastAsia="Times New Roman" w:hAnsi="Times" w:cs="Times New Roman"/>
          <w:b/>
          <w:bCs/>
          <w:color w:val="FF0000"/>
          <w:sz w:val="40"/>
          <w:szCs w:val="40"/>
        </w:rPr>
      </w:pPr>
      <w:hyperlink r:id="rId4" w:history="1">
        <w:r w:rsidRPr="008A64A5">
          <w:rPr>
            <w:rStyle w:val="Hyperlink"/>
            <w:rFonts w:ascii="Times" w:eastAsia="Times New Roman" w:hAnsi="Times" w:cs="Times New Roman"/>
            <w:b/>
            <w:bCs/>
            <w:sz w:val="40"/>
            <w:szCs w:val="40"/>
          </w:rPr>
          <w:t>https://freedom-school.com/jurisdiction/v10n1-federal-v-national.pdf</w:t>
        </w:r>
      </w:hyperlink>
      <w:r>
        <w:rPr>
          <w:rFonts w:ascii="Times" w:eastAsia="Times New Roman" w:hAnsi="Times" w:cs="Times New Roman"/>
          <w:b/>
          <w:bCs/>
          <w:color w:val="FF6600"/>
          <w:sz w:val="40"/>
          <w:szCs w:val="40"/>
        </w:rPr>
        <w:t xml:space="preserve">           </w:t>
      </w:r>
      <w:r>
        <w:rPr>
          <w:rFonts w:ascii="Times" w:eastAsia="Times New Roman" w:hAnsi="Times" w:cs="Times New Roman"/>
          <w:b/>
          <w:bCs/>
          <w:color w:val="FF0000"/>
          <w:sz w:val="40"/>
          <w:szCs w:val="40"/>
        </w:rPr>
        <w:t>***must read***</w:t>
      </w:r>
    </w:p>
    <w:p w14:paraId="1CFE4D5A" w14:textId="77777777" w:rsidR="00140267" w:rsidRDefault="00140267" w:rsidP="00140267">
      <w:pPr>
        <w:spacing w:before="100" w:beforeAutospacing="1" w:after="100" w:afterAutospacing="1"/>
        <w:rPr>
          <w:rFonts w:ascii="Times" w:eastAsia="Times New Roman" w:hAnsi="Times" w:cs="Times New Roman"/>
          <w:b/>
          <w:bCs/>
          <w:color w:val="FF6600"/>
          <w:sz w:val="72"/>
          <w:szCs w:val="72"/>
        </w:rPr>
      </w:pPr>
    </w:p>
    <w:p w14:paraId="47704302" w14:textId="129FF172"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color w:val="FF6600"/>
          <w:sz w:val="72"/>
          <w:szCs w:val="72"/>
        </w:rPr>
        <w:t xml:space="preserve">Federal v. National </w:t>
      </w:r>
    </w:p>
    <w:p w14:paraId="38C7710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C99635"/>
          <w:sz w:val="28"/>
          <w:szCs w:val="28"/>
        </w:rPr>
        <w:t xml:space="preserve">by Alfred </w:t>
      </w:r>
      <w:proofErr w:type="spellStart"/>
      <w:r w:rsidRPr="00140267">
        <w:rPr>
          <w:rFonts w:ascii="Helvetica" w:eastAsia="Times New Roman" w:hAnsi="Helvetica" w:cs="Times New Roman"/>
          <w:color w:val="C99635"/>
          <w:sz w:val="28"/>
          <w:szCs w:val="28"/>
        </w:rPr>
        <w:t>Adask</w:t>
      </w:r>
      <w:proofErr w:type="spellEnd"/>
      <w:r w:rsidRPr="00140267">
        <w:rPr>
          <w:rFonts w:ascii="Helvetica" w:eastAsia="Times New Roman" w:hAnsi="Helvetica" w:cs="Times New Roman"/>
          <w:color w:val="C99635"/>
          <w:sz w:val="28"/>
          <w:szCs w:val="28"/>
        </w:rPr>
        <w:t xml:space="preserve"> </w:t>
      </w:r>
    </w:p>
    <w:p w14:paraId="5648EAF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most perplexing ques-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facing constitutionalists in- </w:t>
      </w:r>
      <w:proofErr w:type="spellStart"/>
      <w:r w:rsidRPr="00140267">
        <w:rPr>
          <w:rFonts w:ascii="LucidaSans" w:eastAsia="Times New Roman" w:hAnsi="LucidaSans" w:cs="Times New Roman"/>
          <w:sz w:val="20"/>
          <w:szCs w:val="20"/>
        </w:rPr>
        <w:t>volves</w:t>
      </w:r>
      <w:proofErr w:type="spellEnd"/>
      <w:r w:rsidRPr="00140267">
        <w:rPr>
          <w:rFonts w:ascii="LucidaSans" w:eastAsia="Times New Roman" w:hAnsi="LucidaSans" w:cs="Times New Roman"/>
          <w:sz w:val="20"/>
          <w:szCs w:val="20"/>
        </w:rPr>
        <w:t xml:space="preserve"> the hypothesis that we somehow have </w:t>
      </w:r>
      <w:r w:rsidRPr="00140267">
        <w:rPr>
          <w:rFonts w:ascii="LucidaSans,Italic" w:eastAsia="Times New Roman" w:hAnsi="LucidaSans,Italic" w:cs="Times New Roman"/>
          <w:sz w:val="20"/>
          <w:szCs w:val="20"/>
        </w:rPr>
        <w:t xml:space="preserve">two </w:t>
      </w:r>
      <w:r w:rsidRPr="00140267">
        <w:rPr>
          <w:rFonts w:ascii="LucidaSans" w:eastAsia="Times New Roman" w:hAnsi="LucidaSans" w:cs="Times New Roman"/>
          <w:sz w:val="20"/>
          <w:szCs w:val="20"/>
        </w:rPr>
        <w:t xml:space="preserve">“layers” of government. That is, there ap- pears to be a “corporate”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that has usurped the pow- </w:t>
      </w:r>
      <w:proofErr w:type="spellStart"/>
      <w:r w:rsidRPr="00140267">
        <w:rPr>
          <w:rFonts w:ascii="LucidaSans" w:eastAsia="Times New Roman" w:hAnsi="LucidaSans" w:cs="Times New Roman"/>
          <w:sz w:val="20"/>
          <w:szCs w:val="20"/>
        </w:rPr>
        <w:t>ers</w:t>
      </w:r>
      <w:proofErr w:type="spellEnd"/>
      <w:r w:rsidRPr="00140267">
        <w:rPr>
          <w:rFonts w:ascii="LucidaSans" w:eastAsia="Times New Roman" w:hAnsi="LucidaSans" w:cs="Times New Roman"/>
          <w:sz w:val="20"/>
          <w:szCs w:val="20"/>
        </w:rPr>
        <w:t xml:space="preserve"> of the constitutional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established under the Fed- </w:t>
      </w:r>
      <w:proofErr w:type="spellStart"/>
      <w:r w:rsidRPr="00140267">
        <w:rPr>
          <w:rFonts w:ascii="LucidaSans" w:eastAsia="Times New Roman" w:hAnsi="LucidaSans" w:cs="Times New Roman"/>
          <w:sz w:val="20"/>
          <w:szCs w:val="20"/>
        </w:rPr>
        <w:t>eral</w:t>
      </w:r>
      <w:proofErr w:type="spellEnd"/>
      <w:r w:rsidRPr="00140267">
        <w:rPr>
          <w:rFonts w:ascii="LucidaSans" w:eastAsia="Times New Roman" w:hAnsi="LucidaSans" w:cs="Times New Roman"/>
          <w:sz w:val="20"/>
          <w:szCs w:val="20"/>
        </w:rPr>
        <w:t xml:space="preserve"> Constitution. </w:t>
      </w:r>
    </w:p>
    <w:p w14:paraId="466A1CF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Although government “dual- </w:t>
      </w:r>
      <w:proofErr w:type="spellStart"/>
      <w:r w:rsidRPr="00140267">
        <w:rPr>
          <w:rFonts w:ascii="LucidaSans" w:eastAsia="Times New Roman" w:hAnsi="LucidaSans" w:cs="Times New Roman"/>
          <w:sz w:val="20"/>
          <w:szCs w:val="20"/>
        </w:rPr>
        <w:t>ity</w:t>
      </w:r>
      <w:proofErr w:type="spellEnd"/>
      <w:r w:rsidRPr="00140267">
        <w:rPr>
          <w:rFonts w:ascii="LucidaSans" w:eastAsia="Times New Roman" w:hAnsi="LucidaSans" w:cs="Times New Roman"/>
          <w:sz w:val="20"/>
          <w:szCs w:val="20"/>
        </w:rPr>
        <w:t xml:space="preserve">” has been dogma among con- </w:t>
      </w:r>
      <w:proofErr w:type="spellStart"/>
      <w:r w:rsidRPr="00140267">
        <w:rPr>
          <w:rFonts w:ascii="LucidaSans" w:eastAsia="Times New Roman" w:hAnsi="LucidaSans" w:cs="Times New Roman"/>
          <w:sz w:val="20"/>
          <w:szCs w:val="20"/>
        </w:rPr>
        <w:t>stitutionalist</w:t>
      </w:r>
      <w:proofErr w:type="spellEnd"/>
      <w:r w:rsidRPr="00140267">
        <w:rPr>
          <w:rFonts w:ascii="LucidaSans" w:eastAsia="Times New Roman" w:hAnsi="LucidaSans" w:cs="Times New Roman"/>
          <w:sz w:val="20"/>
          <w:szCs w:val="20"/>
        </w:rPr>
        <w:t xml:space="preserve"> for at least a de- cade, average Americans dismiss the idea as incredible. </w:t>
      </w:r>
      <w:proofErr w:type="spellStart"/>
      <w:r w:rsidRPr="00140267">
        <w:rPr>
          <w:rFonts w:ascii="LucidaSans" w:eastAsia="Times New Roman" w:hAnsi="LucidaSans" w:cs="Times New Roman"/>
          <w:sz w:val="20"/>
          <w:szCs w:val="20"/>
        </w:rPr>
        <w:t>Nonethe</w:t>
      </w:r>
      <w:proofErr w:type="spellEnd"/>
      <w:r w:rsidRPr="00140267">
        <w:rPr>
          <w:rFonts w:ascii="LucidaSans" w:eastAsia="Times New Roman" w:hAnsi="LucidaSans" w:cs="Times New Roman"/>
          <w:sz w:val="20"/>
          <w:szCs w:val="20"/>
        </w:rPr>
        <w:t>- less, there is growing acceptance of the idea that government speaks with “forked”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tional</w:t>
      </w:r>
      <w:proofErr w:type="spellEnd"/>
      <w:r w:rsidRPr="00140267">
        <w:rPr>
          <w:rFonts w:ascii="LucidaSans" w:eastAsia="Times New Roman" w:hAnsi="LucidaSans" w:cs="Times New Roman"/>
          <w:sz w:val="20"/>
          <w:szCs w:val="20"/>
        </w:rPr>
        <w:t xml:space="preserve">/ corporate) tongue. </w:t>
      </w:r>
    </w:p>
    <w:p w14:paraId="6FE6A59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For example, in the June 4, 2000 Fox News TV program, Ralph Nader (candidate for the presidency) explained that he was critical of Al Gore’s </w:t>
      </w:r>
      <w:proofErr w:type="spellStart"/>
      <w:r w:rsidRPr="00140267">
        <w:rPr>
          <w:rFonts w:ascii="LucidaSans" w:eastAsia="Times New Roman" w:hAnsi="LucidaSans" w:cs="Times New Roman"/>
          <w:sz w:val="20"/>
          <w:szCs w:val="20"/>
        </w:rPr>
        <w:t>subser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vience</w:t>
      </w:r>
      <w:proofErr w:type="spellEnd"/>
      <w:r w:rsidRPr="00140267">
        <w:rPr>
          <w:rFonts w:ascii="LucidaSans" w:eastAsia="Times New Roman" w:hAnsi="LucidaSans" w:cs="Times New Roman"/>
          <w:sz w:val="20"/>
          <w:szCs w:val="20"/>
        </w:rPr>
        <w:t xml:space="preserve"> to corporate America. Nader said he was concerned by the “takeover of our political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by </w:t>
      </w:r>
      <w:r w:rsidRPr="00140267">
        <w:rPr>
          <w:rFonts w:ascii="LucidaSans,Italic" w:eastAsia="Times New Roman" w:hAnsi="LucidaSans,Italic" w:cs="Times New Roman"/>
          <w:sz w:val="20"/>
          <w:szCs w:val="20"/>
        </w:rPr>
        <w:t xml:space="preserve">corporate govern- </w:t>
      </w:r>
      <w:proofErr w:type="spellStart"/>
      <w:r w:rsidRPr="00140267">
        <w:rPr>
          <w:rFonts w:ascii="LucidaSans,Italic" w:eastAsia="Times New Roman" w:hAnsi="LucidaSans,Italic" w:cs="Times New Roman"/>
          <w:sz w:val="20"/>
          <w:szCs w:val="20"/>
        </w:rPr>
        <w:t>ment</w:t>
      </w:r>
      <w:proofErr w:type="spellEnd"/>
      <w:r w:rsidRPr="00140267">
        <w:rPr>
          <w:rFonts w:ascii="LucidaSans" w:eastAsia="Times New Roman" w:hAnsi="LucidaSans" w:cs="Times New Roman"/>
          <w:sz w:val="20"/>
          <w:szCs w:val="20"/>
        </w:rPr>
        <w:t xml:space="preserve">.” Nader’s notion of a “po- </w:t>
      </w:r>
      <w:proofErr w:type="spellStart"/>
      <w:r w:rsidRPr="00140267">
        <w:rPr>
          <w:rFonts w:ascii="LucidaSans" w:eastAsia="Times New Roman" w:hAnsi="LucidaSans" w:cs="Times New Roman"/>
          <w:sz w:val="20"/>
          <w:szCs w:val="20"/>
        </w:rPr>
        <w:t>litical</w:t>
      </w:r>
      <w:proofErr w:type="spellEnd"/>
      <w:r w:rsidRPr="00140267">
        <w:rPr>
          <w:rFonts w:ascii="LucidaSans" w:eastAsia="Times New Roman" w:hAnsi="LucidaSans" w:cs="Times New Roman"/>
          <w:sz w:val="20"/>
          <w:szCs w:val="20"/>
        </w:rPr>
        <w:t xml:space="preserve">” (I’d say “constitutional”) government being overwhelmed by a “corporate government” ex- </w:t>
      </w:r>
      <w:proofErr w:type="spellStart"/>
      <w:r w:rsidRPr="00140267">
        <w:rPr>
          <w:rFonts w:ascii="LucidaSans" w:eastAsia="Times New Roman" w:hAnsi="LucidaSans" w:cs="Times New Roman"/>
          <w:sz w:val="20"/>
          <w:szCs w:val="20"/>
        </w:rPr>
        <w:t>actly</w:t>
      </w:r>
      <w:proofErr w:type="spellEnd"/>
      <w:r w:rsidRPr="00140267">
        <w:rPr>
          <w:rFonts w:ascii="LucidaSans" w:eastAsia="Times New Roman" w:hAnsi="LucidaSans" w:cs="Times New Roman"/>
          <w:sz w:val="20"/>
          <w:szCs w:val="20"/>
        </w:rPr>
        <w:t xml:space="preserve"> parallels the dual-govern-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hypothesis espoused by constitutionalists. </w:t>
      </w:r>
    </w:p>
    <w:p w14:paraId="7E6AAA7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Nader also warned, “There’s a permanent government in Washington that continues to rule regardless of whether a Re- publican or Democrat is elected </w:t>
      </w:r>
    </w:p>
    <w:p w14:paraId="5D1A0AD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to the Presidency.”</w:t>
      </w:r>
      <w:r w:rsidRPr="00140267">
        <w:rPr>
          <w:rFonts w:ascii="LucidaSans" w:eastAsia="Times New Roman" w:hAnsi="LucidaSans" w:cs="Times New Roman"/>
          <w:sz w:val="20"/>
          <w:szCs w:val="20"/>
        </w:rPr>
        <w:br/>
        <w:t xml:space="preserve">Mr. Nader’s “permanent gov- </w:t>
      </w:r>
    </w:p>
    <w:p w14:paraId="4B1FC1B0"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is the administrative bureaucracy and corporate inter- </w:t>
      </w:r>
      <w:proofErr w:type="spellStart"/>
      <w:r w:rsidRPr="00140267">
        <w:rPr>
          <w:rFonts w:ascii="LucidaSans" w:eastAsia="Times New Roman" w:hAnsi="LucidaSans" w:cs="Times New Roman"/>
          <w:sz w:val="20"/>
          <w:szCs w:val="20"/>
        </w:rPr>
        <w:t>ests</w:t>
      </w:r>
      <w:proofErr w:type="spellEnd"/>
      <w:r w:rsidRPr="00140267">
        <w:rPr>
          <w:rFonts w:ascii="LucidaSans" w:eastAsia="Times New Roman" w:hAnsi="LucidaSans" w:cs="Times New Roman"/>
          <w:sz w:val="20"/>
          <w:szCs w:val="20"/>
        </w:rPr>
        <w:t xml:space="preserve"> it represents. Again, Nader’s criticism parallels that of constitutionalists. </w:t>
      </w:r>
    </w:p>
    <w:p w14:paraId="1C564B0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More importantly, Nader’s comments weren’t challenged by the other four panelists on the national TV news program. Ap- </w:t>
      </w:r>
      <w:proofErr w:type="spellStart"/>
      <w:r w:rsidRPr="00140267">
        <w:rPr>
          <w:rFonts w:ascii="LucidaSans" w:eastAsia="Times New Roman" w:hAnsi="LucidaSans" w:cs="Times New Roman"/>
          <w:sz w:val="20"/>
          <w:szCs w:val="20"/>
        </w:rPr>
        <w:t>parently</w:t>
      </w:r>
      <w:proofErr w:type="spellEnd"/>
      <w:r w:rsidRPr="00140267">
        <w:rPr>
          <w:rFonts w:ascii="LucidaSans" w:eastAsia="Times New Roman" w:hAnsi="LucidaSans" w:cs="Times New Roman"/>
          <w:sz w:val="20"/>
          <w:szCs w:val="20"/>
        </w:rPr>
        <w:t xml:space="preserve">, the panelists found the idea of a dual government </w:t>
      </w:r>
      <w:proofErr w:type="spellStart"/>
      <w:r w:rsidRPr="00140267">
        <w:rPr>
          <w:rFonts w:ascii="LucidaSans" w:eastAsia="Times New Roman" w:hAnsi="LucidaSans" w:cs="Times New Roman"/>
          <w:sz w:val="20"/>
          <w:szCs w:val="20"/>
        </w:rPr>
        <w:t>domi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nated</w:t>
      </w:r>
      <w:proofErr w:type="spellEnd"/>
      <w:r w:rsidRPr="00140267">
        <w:rPr>
          <w:rFonts w:ascii="LucidaSans" w:eastAsia="Times New Roman" w:hAnsi="LucidaSans" w:cs="Times New Roman"/>
          <w:sz w:val="20"/>
          <w:szCs w:val="20"/>
        </w:rPr>
        <w:t xml:space="preserve"> by corporations to be un- remarkable. </w:t>
      </w:r>
    </w:p>
    <w:p w14:paraId="3588964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Point: The fundamental con- </w:t>
      </w:r>
      <w:proofErr w:type="spellStart"/>
      <w:r w:rsidRPr="00140267">
        <w:rPr>
          <w:rFonts w:ascii="LucidaSans" w:eastAsia="Times New Roman" w:hAnsi="LucidaSans" w:cs="Times New Roman"/>
          <w:sz w:val="20"/>
          <w:szCs w:val="20"/>
        </w:rPr>
        <w:t>cerns</w:t>
      </w:r>
      <w:proofErr w:type="spellEnd"/>
      <w:r w:rsidRPr="00140267">
        <w:rPr>
          <w:rFonts w:ascii="LucidaSans" w:eastAsia="Times New Roman" w:hAnsi="LucidaSans" w:cs="Times New Roman"/>
          <w:sz w:val="20"/>
          <w:szCs w:val="20"/>
        </w:rPr>
        <w:t xml:space="preserve"> and values espoused by “patriots” for most of a genera-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are seeping into mainstream thought. </w:t>
      </w:r>
    </w:p>
    <w:p w14:paraId="53F9A94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lastRenderedPageBreak/>
        <w:t xml:space="preserve">Prima facie evidence </w:t>
      </w:r>
    </w:p>
    <w:p w14:paraId="2BE035A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Although the mechanisms responsible for establishing and implementing the second “</w:t>
      </w:r>
      <w:proofErr w:type="spellStart"/>
      <w:r w:rsidRPr="00140267">
        <w:rPr>
          <w:rFonts w:ascii="LucidaSans" w:eastAsia="Times New Roman" w:hAnsi="LucidaSans" w:cs="Times New Roman"/>
          <w:sz w:val="20"/>
          <w:szCs w:val="20"/>
        </w:rPr>
        <w:t>corpo</w:t>
      </w:r>
      <w:proofErr w:type="spellEnd"/>
      <w:r w:rsidRPr="00140267">
        <w:rPr>
          <w:rFonts w:ascii="LucidaSans" w:eastAsia="Times New Roman" w:hAnsi="LucidaSans" w:cs="Times New Roman"/>
          <w:sz w:val="20"/>
          <w:szCs w:val="20"/>
        </w:rPr>
        <w:t xml:space="preserve">- rate” government remain to be precisely identified, we know absolutely that “this” de facto government is not “the” de jure government of the Federal Con- </w:t>
      </w:r>
      <w:proofErr w:type="spellStart"/>
      <w:r w:rsidRPr="00140267">
        <w:rPr>
          <w:rFonts w:ascii="LucidaSans" w:eastAsia="Times New Roman" w:hAnsi="LucidaSans" w:cs="Times New Roman"/>
          <w:sz w:val="20"/>
          <w:szCs w:val="20"/>
        </w:rPr>
        <w:t>stitution</w:t>
      </w:r>
      <w:proofErr w:type="spellEnd"/>
      <w:r w:rsidRPr="00140267">
        <w:rPr>
          <w:rFonts w:ascii="LucidaSans" w:eastAsia="Times New Roman" w:hAnsi="LucidaSans" w:cs="Times New Roman"/>
          <w:sz w:val="20"/>
          <w:szCs w:val="20"/>
        </w:rPr>
        <w:t xml:space="preserve">. </w:t>
      </w:r>
    </w:p>
    <w:p w14:paraId="5377233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We know that a second “kind” of government is operating be- </w:t>
      </w:r>
      <w:proofErr w:type="gramStart"/>
      <w:r w:rsidRPr="00140267">
        <w:rPr>
          <w:rFonts w:ascii="LucidaSans" w:eastAsia="Times New Roman" w:hAnsi="LucidaSans" w:cs="Times New Roman"/>
          <w:sz w:val="20"/>
          <w:szCs w:val="20"/>
        </w:rPr>
        <w:t>cause</w:t>
      </w:r>
      <w:proofErr w:type="gramEnd"/>
      <w:r w:rsidRPr="00140267">
        <w:rPr>
          <w:rFonts w:ascii="LucidaSans" w:eastAsia="Times New Roman" w:hAnsi="LucidaSans" w:cs="Times New Roman"/>
          <w:sz w:val="20"/>
          <w:szCs w:val="20"/>
        </w:rPr>
        <w:t xml:space="preserve"> we routinely observe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-sanctioned denials of the “unalienable Rights” which are supposed to be guaranteed by the Federal Constitution. </w:t>
      </w:r>
    </w:p>
    <w:p w14:paraId="1C8F66E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For example, if you are pros- </w:t>
      </w:r>
      <w:proofErr w:type="spellStart"/>
      <w:r w:rsidRPr="00140267">
        <w:rPr>
          <w:rFonts w:ascii="LucidaSans" w:eastAsia="Times New Roman" w:hAnsi="LucidaSans" w:cs="Times New Roman"/>
          <w:sz w:val="20"/>
          <w:szCs w:val="20"/>
        </w:rPr>
        <w:t>ecuted</w:t>
      </w:r>
      <w:proofErr w:type="spellEnd"/>
      <w:r w:rsidRPr="00140267">
        <w:rPr>
          <w:rFonts w:ascii="LucidaSans" w:eastAsia="Times New Roman" w:hAnsi="LucidaSans" w:cs="Times New Roman"/>
          <w:sz w:val="20"/>
          <w:szCs w:val="20"/>
        </w:rPr>
        <w:t xml:space="preserve"> by the IRS, you do not </w:t>
      </w:r>
    </w:p>
    <w:p w14:paraId="446C596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enjoy the constitutional </w:t>
      </w:r>
      <w:proofErr w:type="spellStart"/>
      <w:r w:rsidRPr="00140267">
        <w:rPr>
          <w:rFonts w:ascii="LucidaSans" w:eastAsia="Times New Roman" w:hAnsi="LucidaSans" w:cs="Times New Roman"/>
          <w:sz w:val="20"/>
          <w:szCs w:val="20"/>
        </w:rPr>
        <w:t>protec</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tions</w:t>
      </w:r>
      <w:proofErr w:type="spellEnd"/>
      <w:r w:rsidRPr="00140267">
        <w:rPr>
          <w:rFonts w:ascii="LucidaSans" w:eastAsia="Times New Roman" w:hAnsi="LucidaSans" w:cs="Times New Roman"/>
          <w:sz w:val="20"/>
          <w:szCs w:val="20"/>
        </w:rPr>
        <w:t xml:space="preserve"> against unreasonable search and seizure or self-in- crimination found in the Bill of Rights. Likewise, your common law presumption of innocence is not merely lost, it’s reversed – </w:t>
      </w:r>
      <w:r w:rsidRPr="00140267">
        <w:rPr>
          <w:rFonts w:ascii="LucidaSans,Italic" w:eastAsia="Times New Roman" w:hAnsi="LucidaSans,Italic" w:cs="Times New Roman"/>
          <w:sz w:val="20"/>
          <w:szCs w:val="20"/>
        </w:rPr>
        <w:t xml:space="preserve">you </w:t>
      </w:r>
      <w:r w:rsidRPr="00140267">
        <w:rPr>
          <w:rFonts w:ascii="LucidaSans" w:eastAsia="Times New Roman" w:hAnsi="LucidaSans" w:cs="Times New Roman"/>
          <w:sz w:val="20"/>
          <w:szCs w:val="20"/>
        </w:rPr>
        <w:t xml:space="preserve">are presumed guilty (not in- nocent) and compelled to at- tempt a logical impossibility – proving the </w:t>
      </w:r>
      <w:r w:rsidRPr="00140267">
        <w:rPr>
          <w:rFonts w:ascii="LucidaSans,Italic" w:eastAsia="Times New Roman" w:hAnsi="LucidaSans,Italic" w:cs="Times New Roman"/>
          <w:sz w:val="20"/>
          <w:szCs w:val="20"/>
        </w:rPr>
        <w:t xml:space="preserve">negative </w:t>
      </w:r>
      <w:r w:rsidRPr="00140267">
        <w:rPr>
          <w:rFonts w:ascii="LucidaSans" w:eastAsia="Times New Roman" w:hAnsi="LucidaSans" w:cs="Times New Roman"/>
          <w:sz w:val="20"/>
          <w:szCs w:val="20"/>
        </w:rPr>
        <w:t xml:space="preserve">statement that </w:t>
      </w:r>
      <w:proofErr w:type="spellStart"/>
      <w:proofErr w:type="gramStart"/>
      <w:r w:rsidRPr="00140267">
        <w:rPr>
          <w:rFonts w:ascii="LucidaSans" w:eastAsia="Times New Roman" w:hAnsi="LucidaSans" w:cs="Times New Roman"/>
          <w:sz w:val="20"/>
          <w:szCs w:val="20"/>
        </w:rPr>
        <w:t>your</w:t>
      </w:r>
      <w:proofErr w:type="spellEnd"/>
      <w:proofErr w:type="gramEnd"/>
      <w:r w:rsidRPr="00140267">
        <w:rPr>
          <w:rFonts w:ascii="LucidaSans" w:eastAsia="Times New Roman" w:hAnsi="LucidaSans" w:cs="Times New Roman"/>
          <w:sz w:val="20"/>
          <w:szCs w:val="20"/>
        </w:rPr>
        <w:t xml:space="preserve"> are “</w:t>
      </w:r>
      <w:r w:rsidRPr="00140267">
        <w:rPr>
          <w:rFonts w:ascii="LucidaSans,Italic" w:eastAsia="Times New Roman" w:hAnsi="LucidaSans,Italic" w:cs="Times New Roman"/>
          <w:sz w:val="20"/>
          <w:szCs w:val="20"/>
        </w:rPr>
        <w:t xml:space="preserve">not </w:t>
      </w:r>
      <w:r w:rsidRPr="00140267">
        <w:rPr>
          <w:rFonts w:ascii="LucidaSans" w:eastAsia="Times New Roman" w:hAnsi="LucidaSans" w:cs="Times New Roman"/>
          <w:sz w:val="20"/>
          <w:szCs w:val="20"/>
        </w:rPr>
        <w:t xml:space="preserve">guilty”. </w:t>
      </w:r>
    </w:p>
    <w:p w14:paraId="0BAFA7C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Italic" w:eastAsia="Times New Roman" w:hAnsi="LucidaSans,Italic" w:cs="Times New Roman"/>
          <w:sz w:val="20"/>
          <w:szCs w:val="20"/>
        </w:rPr>
        <w:t xml:space="preserve">How </w:t>
      </w:r>
      <w:r w:rsidRPr="00140267">
        <w:rPr>
          <w:rFonts w:ascii="LucidaSans" w:eastAsia="Times New Roman" w:hAnsi="LucidaSans" w:cs="Times New Roman"/>
          <w:sz w:val="20"/>
          <w:szCs w:val="20"/>
        </w:rPr>
        <w:t xml:space="preserve">they’re </w:t>
      </w:r>
      <w:proofErr w:type="spellStart"/>
      <w:r w:rsidRPr="00140267">
        <w:rPr>
          <w:rFonts w:ascii="LucidaSans" w:eastAsia="Times New Roman" w:hAnsi="LucidaSans" w:cs="Times New Roman"/>
          <w:sz w:val="20"/>
          <w:szCs w:val="20"/>
        </w:rPr>
        <w:t>doin</w:t>
      </w:r>
      <w:proofErr w:type="spellEnd"/>
      <w:r w:rsidRPr="00140267">
        <w:rPr>
          <w:rFonts w:ascii="LucidaSans" w:eastAsia="Times New Roman" w:hAnsi="LucidaSans" w:cs="Times New Roman"/>
          <w:sz w:val="20"/>
          <w:szCs w:val="20"/>
        </w:rPr>
        <w:t xml:space="preserve">’ it to us re- mains to be precisely under- stood. The </w:t>
      </w:r>
      <w:r w:rsidRPr="00140267">
        <w:rPr>
          <w:rFonts w:ascii="LucidaSans,Italic" w:eastAsia="Times New Roman" w:hAnsi="LucidaSans,Italic" w:cs="Times New Roman"/>
          <w:sz w:val="20"/>
          <w:szCs w:val="20"/>
        </w:rPr>
        <w:t xml:space="preserve">fact </w:t>
      </w:r>
      <w:r w:rsidRPr="00140267">
        <w:rPr>
          <w:rFonts w:ascii="LucidaSans" w:eastAsia="Times New Roman" w:hAnsi="LucidaSans" w:cs="Times New Roman"/>
          <w:sz w:val="20"/>
          <w:szCs w:val="20"/>
        </w:rPr>
        <w:t xml:space="preserve">that they’re </w:t>
      </w:r>
      <w:proofErr w:type="spellStart"/>
      <w:r w:rsidRPr="00140267">
        <w:rPr>
          <w:rFonts w:ascii="LucidaSans" w:eastAsia="Times New Roman" w:hAnsi="LucidaSans" w:cs="Times New Roman"/>
          <w:sz w:val="20"/>
          <w:szCs w:val="20"/>
        </w:rPr>
        <w:t>doin</w:t>
      </w:r>
      <w:proofErr w:type="spellEnd"/>
      <w:r w:rsidRPr="00140267">
        <w:rPr>
          <w:rFonts w:ascii="LucidaSans" w:eastAsia="Times New Roman" w:hAnsi="LucidaSans" w:cs="Times New Roman"/>
          <w:sz w:val="20"/>
          <w:szCs w:val="20"/>
        </w:rPr>
        <w:t xml:space="preserve">’ it to us is undeniable. </w:t>
      </w:r>
    </w:p>
    <w:p w14:paraId="6CC5515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The new </w:t>
      </w:r>
      <w:proofErr w:type="spellStart"/>
      <w:r w:rsidRPr="00140267">
        <w:rPr>
          <w:rFonts w:ascii="LucidaSans,Bold" w:eastAsia="Times New Roman" w:hAnsi="LucidaSans,Bold" w:cs="Times New Roman"/>
          <w:color w:val="FF6600"/>
          <w:sz w:val="20"/>
          <w:szCs w:val="20"/>
        </w:rPr>
        <w:t>word</w:t>
      </w:r>
      <w:proofErr w:type="spellEnd"/>
      <w:r w:rsidRPr="00140267">
        <w:rPr>
          <w:rFonts w:ascii="LucidaSans,Bold" w:eastAsia="Times New Roman" w:hAnsi="LucidaSans,Bold" w:cs="Times New Roman"/>
          <w:color w:val="FF6600"/>
          <w:sz w:val="20"/>
          <w:szCs w:val="20"/>
        </w:rPr>
        <w:t xml:space="preserve"> order </w:t>
      </w:r>
    </w:p>
    <w:p w14:paraId="68CD753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We know that government uses subtle and deceptive terms to conceal the distinctions be- tween what appear to be two “forms” of government. For ex- ample, “District Courts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xml:space="preserve">” are the Article III, </w:t>
      </w:r>
      <w:r w:rsidRPr="00140267">
        <w:rPr>
          <w:rFonts w:ascii="LucidaSans,Italic" w:eastAsia="Times New Roman" w:hAnsi="LucidaSans,Italic" w:cs="Times New Roman"/>
          <w:sz w:val="20"/>
          <w:szCs w:val="20"/>
        </w:rPr>
        <w:t xml:space="preserve">judicial </w:t>
      </w:r>
      <w:r w:rsidRPr="00140267">
        <w:rPr>
          <w:rFonts w:ascii="LucidaSans" w:eastAsia="Times New Roman" w:hAnsi="LucidaSans" w:cs="Times New Roman"/>
          <w:sz w:val="20"/>
          <w:szCs w:val="20"/>
        </w:rPr>
        <w:t xml:space="preserve">courts where virtually all federal litigants assume their cases are heard. </w:t>
      </w:r>
    </w:p>
    <w:p w14:paraId="2D16319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However, virtually all “fed- </w:t>
      </w:r>
      <w:proofErr w:type="spellStart"/>
      <w:r w:rsidRPr="00140267">
        <w:rPr>
          <w:rFonts w:ascii="LucidaSans" w:eastAsia="Times New Roman" w:hAnsi="LucidaSans" w:cs="Times New Roman"/>
          <w:sz w:val="20"/>
          <w:szCs w:val="20"/>
        </w:rPr>
        <w:t>eral</w:t>
      </w:r>
      <w:proofErr w:type="spellEnd"/>
      <w:r w:rsidRPr="00140267">
        <w:rPr>
          <w:rFonts w:ascii="LucidaSans" w:eastAsia="Times New Roman" w:hAnsi="LucidaSans" w:cs="Times New Roman"/>
          <w:sz w:val="20"/>
          <w:szCs w:val="20"/>
        </w:rPr>
        <w:t>” cases are heard in “</w:t>
      </w:r>
      <w:r w:rsidRPr="00140267">
        <w:rPr>
          <w:rFonts w:ascii="LucidaSans,Italic" w:eastAsia="Times New Roman" w:hAnsi="LucidaSans,Italic" w:cs="Times New Roman"/>
          <w:sz w:val="20"/>
          <w:szCs w:val="20"/>
        </w:rPr>
        <w:t xml:space="preserve">United States </w:t>
      </w:r>
      <w:r w:rsidRPr="00140267">
        <w:rPr>
          <w:rFonts w:ascii="LucidaSans" w:eastAsia="Times New Roman" w:hAnsi="LucidaSans" w:cs="Times New Roman"/>
          <w:sz w:val="20"/>
          <w:szCs w:val="20"/>
        </w:rPr>
        <w:t xml:space="preserve">District Courts” which are administrative (rather than </w:t>
      </w:r>
      <w:proofErr w:type="spellStart"/>
      <w:r w:rsidRPr="00140267">
        <w:rPr>
          <w:rFonts w:ascii="LucidaSans" w:eastAsia="Times New Roman" w:hAnsi="LucidaSans" w:cs="Times New Roman"/>
          <w:sz w:val="20"/>
          <w:szCs w:val="20"/>
        </w:rPr>
        <w:t>judi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cial</w:t>
      </w:r>
      <w:proofErr w:type="spellEnd"/>
      <w:r w:rsidRPr="00140267">
        <w:rPr>
          <w:rFonts w:ascii="LucidaSans" w:eastAsia="Times New Roman" w:hAnsi="LucidaSans" w:cs="Times New Roman"/>
          <w:sz w:val="20"/>
          <w:szCs w:val="20"/>
        </w:rPr>
        <w:t xml:space="preserve">) and operate under the 1st (legislative) or 4th (territorial) Articles of the Constitution – but not under the 3rd (judicial) </w:t>
      </w:r>
      <w:proofErr w:type="spellStart"/>
      <w:r w:rsidRPr="00140267">
        <w:rPr>
          <w:rFonts w:ascii="LucidaSans" w:eastAsia="Times New Roman" w:hAnsi="LucidaSans" w:cs="Times New Roman"/>
          <w:sz w:val="20"/>
          <w:szCs w:val="20"/>
        </w:rPr>
        <w:t>Ar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ticle</w:t>
      </w:r>
      <w:proofErr w:type="spellEnd"/>
      <w:r w:rsidRPr="00140267">
        <w:rPr>
          <w:rFonts w:ascii="LucidaSans" w:eastAsia="Times New Roman" w:hAnsi="LucidaSans" w:cs="Times New Roman"/>
          <w:sz w:val="20"/>
          <w:szCs w:val="20"/>
        </w:rPr>
        <w:t xml:space="preserve">. </w:t>
      </w:r>
    </w:p>
    <w:p w14:paraId="4778742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Note the subtle difference in terms: “District Courts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and “</w:t>
      </w:r>
      <w:r w:rsidRPr="00140267">
        <w:rPr>
          <w:rFonts w:ascii="LucidaSans,Italic" w:eastAsia="Times New Roman" w:hAnsi="LucidaSans,Italic" w:cs="Times New Roman"/>
          <w:sz w:val="20"/>
          <w:szCs w:val="20"/>
        </w:rPr>
        <w:t xml:space="preserve">United States </w:t>
      </w:r>
    </w:p>
    <w:p w14:paraId="730D966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District Courts”. Not one man in 100 would dream that those two terms identified different courts, with different jurisdictions and different duties to recognize (or ignore) a litigant’s unalienable Rights. </w:t>
      </w:r>
    </w:p>
    <w:p w14:paraId="6B50904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 similar distinction exists between the “Supreme Court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and “</w:t>
      </w:r>
      <w:r w:rsidRPr="00140267">
        <w:rPr>
          <w:rFonts w:ascii="LucidaSans,Italic" w:eastAsia="Times New Roman" w:hAnsi="LucidaSans,Italic" w:cs="Times New Roman"/>
          <w:sz w:val="20"/>
          <w:szCs w:val="20"/>
        </w:rPr>
        <w:t xml:space="preserve">United States </w:t>
      </w:r>
      <w:r w:rsidRPr="00140267">
        <w:rPr>
          <w:rFonts w:ascii="LucidaSans" w:eastAsia="Times New Roman" w:hAnsi="LucidaSans" w:cs="Times New Roman"/>
          <w:sz w:val="20"/>
          <w:szCs w:val="20"/>
        </w:rPr>
        <w:t xml:space="preserve">Supreme Court”. The two terms are not synonymous. Each term identifies an entirely differ- </w:t>
      </w:r>
      <w:proofErr w:type="spellStart"/>
      <w:r w:rsidRPr="00140267">
        <w:rPr>
          <w:rFonts w:ascii="LucidaSans" w:eastAsia="Times New Roman" w:hAnsi="LucidaSans" w:cs="Times New Roman"/>
          <w:sz w:val="20"/>
          <w:szCs w:val="20"/>
        </w:rPr>
        <w:t>ent</w:t>
      </w:r>
      <w:proofErr w:type="spellEnd"/>
      <w:r w:rsidRPr="00140267">
        <w:rPr>
          <w:rFonts w:ascii="LucidaSans" w:eastAsia="Times New Roman" w:hAnsi="LucidaSans" w:cs="Times New Roman"/>
          <w:sz w:val="20"/>
          <w:szCs w:val="20"/>
        </w:rPr>
        <w:t xml:space="preserve"> court. </w:t>
      </w:r>
    </w:p>
    <w:p w14:paraId="0CBC45D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Before and after </w:t>
      </w:r>
    </w:p>
    <w:p w14:paraId="2DCF422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Generally speaking, when you see a document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xml:space="preserve">) or in- </w:t>
      </w:r>
      <w:proofErr w:type="spellStart"/>
      <w:r w:rsidRPr="00140267">
        <w:rPr>
          <w:rFonts w:ascii="LucidaSans" w:eastAsia="Times New Roman" w:hAnsi="LucidaSans" w:cs="Times New Roman"/>
          <w:sz w:val="20"/>
          <w:szCs w:val="20"/>
        </w:rPr>
        <w:t>stitution</w:t>
      </w:r>
      <w:proofErr w:type="spellEnd"/>
      <w:r w:rsidRPr="00140267">
        <w:rPr>
          <w:rFonts w:ascii="LucidaSans" w:eastAsia="Times New Roman" w:hAnsi="LucidaSans" w:cs="Times New Roman"/>
          <w:sz w:val="20"/>
          <w:szCs w:val="20"/>
        </w:rPr>
        <w:t xml:space="preserve"> (District Court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that includes the trailing phrase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xml:space="preserve">,” you are looking at an artefact of the original “federal” government that exists directly under the Constitution and </w:t>
      </w:r>
      <w:r w:rsidRPr="00140267">
        <w:rPr>
          <w:rFonts w:ascii="LucidaSans,Italic" w:eastAsia="Times New Roman" w:hAnsi="LucidaSans,Italic" w:cs="Times New Roman"/>
          <w:sz w:val="20"/>
          <w:szCs w:val="20"/>
        </w:rPr>
        <w:t xml:space="preserve">un- der </w:t>
      </w:r>
      <w:r w:rsidRPr="00140267">
        <w:rPr>
          <w:rFonts w:ascii="LucidaSans" w:eastAsia="Times New Roman" w:hAnsi="LucidaSans" w:cs="Times New Roman"/>
          <w:sz w:val="20"/>
          <w:szCs w:val="20"/>
        </w:rPr>
        <w:t xml:space="preserve">We the People (see the </w:t>
      </w:r>
      <w:proofErr w:type="spellStart"/>
      <w:r w:rsidRPr="00140267">
        <w:rPr>
          <w:rFonts w:ascii="LucidaSans" w:eastAsia="Times New Roman" w:hAnsi="LucidaSans" w:cs="Times New Roman"/>
          <w:sz w:val="20"/>
          <w:szCs w:val="20"/>
        </w:rPr>
        <w:t>dia</w:t>
      </w:r>
      <w:proofErr w:type="spellEnd"/>
      <w:r w:rsidRPr="00140267">
        <w:rPr>
          <w:rFonts w:ascii="LucidaSans" w:eastAsia="Times New Roman" w:hAnsi="LucidaSans" w:cs="Times New Roman"/>
          <w:sz w:val="20"/>
          <w:szCs w:val="20"/>
        </w:rPr>
        <w:t xml:space="preserve">- gram at the end of this article). </w:t>
      </w:r>
    </w:p>
    <w:p w14:paraId="0329F39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However, when you see a document (</w:t>
      </w:r>
      <w:r w:rsidRPr="00140267">
        <w:rPr>
          <w:rFonts w:ascii="LucidaSans,Italic" w:eastAsia="Times New Roman" w:hAnsi="LucidaSans,Italic" w:cs="Times New Roman"/>
          <w:sz w:val="20"/>
          <w:szCs w:val="20"/>
        </w:rPr>
        <w:t xml:space="preserve">“United States </w:t>
      </w:r>
      <w:proofErr w:type="spellStart"/>
      <w:r w:rsidRPr="00140267">
        <w:rPr>
          <w:rFonts w:ascii="LucidaSans" w:eastAsia="Times New Roman" w:hAnsi="LucidaSans" w:cs="Times New Roman"/>
          <w:sz w:val="20"/>
          <w:szCs w:val="20"/>
        </w:rPr>
        <w:t>Consti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tution</w:t>
      </w:r>
      <w:proofErr w:type="spellEnd"/>
      <w:r w:rsidRPr="00140267">
        <w:rPr>
          <w:rFonts w:ascii="LucidaSans" w:eastAsia="Times New Roman" w:hAnsi="LucidaSans" w:cs="Times New Roman"/>
          <w:sz w:val="20"/>
          <w:szCs w:val="20"/>
        </w:rPr>
        <w:t>”) or institution (</w:t>
      </w:r>
      <w:r w:rsidRPr="00140267">
        <w:rPr>
          <w:rFonts w:ascii="LucidaSans,Italic" w:eastAsia="Times New Roman" w:hAnsi="LucidaSans,Italic" w:cs="Times New Roman"/>
          <w:sz w:val="20"/>
          <w:szCs w:val="20"/>
        </w:rPr>
        <w:t xml:space="preserve">United States </w:t>
      </w:r>
      <w:r w:rsidRPr="00140267">
        <w:rPr>
          <w:rFonts w:ascii="LucidaSans" w:eastAsia="Times New Roman" w:hAnsi="LucidaSans" w:cs="Times New Roman"/>
          <w:sz w:val="20"/>
          <w:szCs w:val="20"/>
        </w:rPr>
        <w:t xml:space="preserve">Supreme Court) where “United States” is the </w:t>
      </w:r>
      <w:r w:rsidRPr="00140267">
        <w:rPr>
          <w:rFonts w:ascii="LucidaSans,Italic" w:eastAsia="Times New Roman" w:hAnsi="LucidaSans,Italic" w:cs="Times New Roman"/>
          <w:sz w:val="20"/>
          <w:szCs w:val="20"/>
        </w:rPr>
        <w:t xml:space="preserve">first </w:t>
      </w:r>
      <w:proofErr w:type="spellStart"/>
      <w:r w:rsidRPr="00140267">
        <w:rPr>
          <w:rFonts w:ascii="LucidaSans" w:eastAsia="Times New Roman" w:hAnsi="LucidaSans" w:cs="Times New Roman"/>
          <w:sz w:val="20"/>
          <w:szCs w:val="20"/>
        </w:rPr>
        <w:t>ele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of the title, you are usually looking at an artefact of the </w:t>
      </w:r>
      <w:r w:rsidRPr="00140267">
        <w:rPr>
          <w:rFonts w:ascii="LucidaSans,Italic" w:eastAsia="Times New Roman" w:hAnsi="LucidaSans,Italic" w:cs="Times New Roman"/>
          <w:sz w:val="20"/>
          <w:szCs w:val="20"/>
        </w:rPr>
        <w:t xml:space="preserve">Na- </w:t>
      </w:r>
      <w:proofErr w:type="spellStart"/>
      <w:r w:rsidRPr="00140267">
        <w:rPr>
          <w:rFonts w:ascii="LucidaSans,Italic" w:eastAsia="Times New Roman" w:hAnsi="LucidaSans,Italic" w:cs="Times New Roman"/>
          <w:sz w:val="20"/>
          <w:szCs w:val="20"/>
        </w:rPr>
        <w:t>tional</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government. This National government is ruled directly by Congress and all “U.S. citizens” (note the “U.S.” in </w:t>
      </w:r>
      <w:r w:rsidRPr="00140267">
        <w:rPr>
          <w:rFonts w:ascii="LucidaSans,Italic" w:eastAsia="Times New Roman" w:hAnsi="LucidaSans,Italic" w:cs="Times New Roman"/>
          <w:sz w:val="20"/>
          <w:szCs w:val="20"/>
        </w:rPr>
        <w:t xml:space="preserve">front </w:t>
      </w:r>
      <w:r w:rsidRPr="00140267">
        <w:rPr>
          <w:rFonts w:ascii="LucidaSans" w:eastAsia="Times New Roman" w:hAnsi="LucidaSans" w:cs="Times New Roman"/>
          <w:sz w:val="20"/>
          <w:szCs w:val="20"/>
        </w:rPr>
        <w:t xml:space="preserve">of the term “citizens”) are </w:t>
      </w:r>
      <w:r w:rsidRPr="00140267">
        <w:rPr>
          <w:rFonts w:ascii="LucidaSans,Italic" w:eastAsia="Times New Roman" w:hAnsi="LucidaSans,Italic" w:cs="Times New Roman"/>
          <w:sz w:val="20"/>
          <w:szCs w:val="20"/>
        </w:rPr>
        <w:t xml:space="preserve">subject </w:t>
      </w:r>
      <w:r w:rsidRPr="00140267">
        <w:rPr>
          <w:rFonts w:ascii="LucidaSans" w:eastAsia="Times New Roman" w:hAnsi="LucidaSans" w:cs="Times New Roman"/>
          <w:sz w:val="20"/>
          <w:szCs w:val="20"/>
        </w:rPr>
        <w:t xml:space="preserve">thereto. </w:t>
      </w:r>
    </w:p>
    <w:p w14:paraId="7B71BEE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citizens of the United States </w:t>
      </w:r>
    </w:p>
    <w:p w14:paraId="55B51A0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There’s one seeming </w:t>
      </w:r>
      <w:proofErr w:type="spellStart"/>
      <w:r w:rsidRPr="00140267">
        <w:rPr>
          <w:rFonts w:ascii="LucidaSans" w:eastAsia="Times New Roman" w:hAnsi="LucidaSans" w:cs="Times New Roman"/>
          <w:sz w:val="20"/>
          <w:szCs w:val="20"/>
        </w:rPr>
        <w:t>excep</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to the rule that “U.S. first” signals the National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That exception is found in the 14th Amendment’s </w:t>
      </w:r>
      <w:proofErr w:type="spellStart"/>
      <w:r w:rsidRPr="00140267">
        <w:rPr>
          <w:rFonts w:ascii="LucidaSans" w:eastAsia="Times New Roman" w:hAnsi="LucidaSans" w:cs="Times New Roman"/>
          <w:sz w:val="20"/>
          <w:szCs w:val="20"/>
        </w:rPr>
        <w:t>designa</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for those subject to Con- </w:t>
      </w:r>
      <w:proofErr w:type="spellStart"/>
      <w:r w:rsidRPr="00140267">
        <w:rPr>
          <w:rFonts w:ascii="LucidaSans" w:eastAsia="Times New Roman" w:hAnsi="LucidaSans" w:cs="Times New Roman"/>
          <w:sz w:val="20"/>
          <w:szCs w:val="20"/>
        </w:rPr>
        <w:t>gress</w:t>
      </w:r>
      <w:proofErr w:type="spellEnd"/>
      <w:r w:rsidRPr="00140267">
        <w:rPr>
          <w:rFonts w:ascii="LucidaSans" w:eastAsia="Times New Roman" w:hAnsi="LucidaSans" w:cs="Times New Roman"/>
          <w:sz w:val="20"/>
          <w:szCs w:val="20"/>
        </w:rPr>
        <w:t xml:space="preserve">: “citizens </w:t>
      </w:r>
      <w:r w:rsidRPr="00140267">
        <w:rPr>
          <w:rFonts w:ascii="LucidaSans,Italic" w:eastAsia="Times New Roman" w:hAnsi="LucidaSans,Italic" w:cs="Times New Roman"/>
          <w:sz w:val="20"/>
          <w:szCs w:val="20"/>
        </w:rPr>
        <w:t>of the United States</w:t>
      </w:r>
      <w:r w:rsidRPr="00140267">
        <w:rPr>
          <w:rFonts w:ascii="LucidaSans" w:eastAsia="Times New Roman" w:hAnsi="LucidaSans" w:cs="Times New Roman"/>
          <w:sz w:val="20"/>
          <w:szCs w:val="20"/>
        </w:rPr>
        <w:t xml:space="preserve">”. This classification ap- pears to apply within the </w:t>
      </w:r>
      <w:r w:rsidRPr="00140267">
        <w:rPr>
          <w:rFonts w:ascii="LucidaSans,Italic" w:eastAsia="Times New Roman" w:hAnsi="LucidaSans,Italic" w:cs="Times New Roman"/>
          <w:sz w:val="20"/>
          <w:szCs w:val="20"/>
        </w:rPr>
        <w:t xml:space="preserve">Na- </w:t>
      </w:r>
      <w:proofErr w:type="spellStart"/>
      <w:r w:rsidRPr="00140267">
        <w:rPr>
          <w:rFonts w:ascii="LucidaSans,Italic" w:eastAsia="Times New Roman" w:hAnsi="LucidaSans,Italic" w:cs="Times New Roman"/>
          <w:sz w:val="20"/>
          <w:szCs w:val="20"/>
        </w:rPr>
        <w:t>tional</w:t>
      </w:r>
      <w:proofErr w:type="spellEnd"/>
      <w:r w:rsidRPr="00140267">
        <w:rPr>
          <w:rFonts w:ascii="LucidaSans" w:eastAsia="Times New Roman" w:hAnsi="LucidaSans" w:cs="Times New Roman"/>
          <w:sz w:val="20"/>
          <w:szCs w:val="20"/>
        </w:rPr>
        <w:t xml:space="preserve">, not Federal government structure. </w:t>
      </w:r>
    </w:p>
    <w:p w14:paraId="1FB4705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This subtle exception to the “U.S. first” rule was perhaps in- tended to fool the newly </w:t>
      </w:r>
      <w:proofErr w:type="spellStart"/>
      <w:r w:rsidRPr="00140267">
        <w:rPr>
          <w:rFonts w:ascii="LucidaSans" w:eastAsia="Times New Roman" w:hAnsi="LucidaSans" w:cs="Times New Roman"/>
          <w:sz w:val="20"/>
          <w:szCs w:val="20"/>
        </w:rPr>
        <w:t>eman</w:t>
      </w:r>
      <w:proofErr w:type="spellEnd"/>
      <w:r w:rsidRPr="00140267">
        <w:rPr>
          <w:rFonts w:ascii="LucidaSans" w:eastAsia="Times New Roman" w:hAnsi="LucidaSans" w:cs="Times New Roman"/>
          <w:sz w:val="20"/>
          <w:szCs w:val="20"/>
        </w:rPr>
        <w:t xml:space="preserve">- </w:t>
      </w:r>
    </w:p>
    <w:p w14:paraId="68474FE3"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cipated</w:t>
      </w:r>
      <w:proofErr w:type="spellEnd"/>
      <w:r w:rsidRPr="00140267">
        <w:rPr>
          <w:rFonts w:ascii="LucidaSans" w:eastAsia="Times New Roman" w:hAnsi="LucidaSans" w:cs="Times New Roman"/>
          <w:sz w:val="20"/>
          <w:szCs w:val="20"/>
        </w:rPr>
        <w:t xml:space="preserve"> Negroes into believing </w:t>
      </w:r>
    </w:p>
    <w:p w14:paraId="12D0A8D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their diminished capacity status </w:t>
      </w:r>
    </w:p>
    <w:p w14:paraId="69E9C66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as 14th Amendment “citizens of </w:t>
      </w:r>
    </w:p>
    <w:p w14:paraId="486D1AC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United States” was identical </w:t>
      </w:r>
    </w:p>
    <w:p w14:paraId="1CA961C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to that of White “Citizens of the </w:t>
      </w:r>
    </w:p>
    <w:p w14:paraId="29197B3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United States” specified in the </w:t>
      </w:r>
    </w:p>
    <w:p w14:paraId="5199D2D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body of the Federal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
    <w:p w14:paraId="153A495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4"/>
          <w:szCs w:val="14"/>
        </w:rPr>
        <w:t xml:space="preserve">1 </w:t>
      </w:r>
    </w:p>
    <w:p w14:paraId="781D44A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Federal v. National </w:t>
      </w:r>
    </w:p>
    <w:p w14:paraId="15DFD30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Just as there are two court systems, constitutionalists be- </w:t>
      </w:r>
      <w:proofErr w:type="spellStart"/>
      <w:r w:rsidRPr="00140267">
        <w:rPr>
          <w:rFonts w:ascii="LucidaSans" w:eastAsia="Times New Roman" w:hAnsi="LucidaSans" w:cs="Times New Roman"/>
          <w:sz w:val="20"/>
          <w:szCs w:val="20"/>
        </w:rPr>
        <w:t>lieve</w:t>
      </w:r>
      <w:proofErr w:type="spellEnd"/>
      <w:r w:rsidRPr="00140267">
        <w:rPr>
          <w:rFonts w:ascii="LucidaSans" w:eastAsia="Times New Roman" w:hAnsi="LucidaSans" w:cs="Times New Roman"/>
          <w:sz w:val="20"/>
          <w:szCs w:val="20"/>
        </w:rPr>
        <w:t xml:space="preserve"> that there are also two “gov- </w:t>
      </w:r>
      <w:proofErr w:type="spellStart"/>
      <w:r w:rsidRPr="00140267">
        <w:rPr>
          <w:rFonts w:ascii="LucidaSans" w:eastAsia="Times New Roman" w:hAnsi="LucidaSans" w:cs="Times New Roman"/>
          <w:sz w:val="20"/>
          <w:szCs w:val="20"/>
        </w:rPr>
        <w:t>ernments</w:t>
      </w:r>
      <w:proofErr w:type="spellEnd"/>
      <w:r w:rsidRPr="00140267">
        <w:rPr>
          <w:rFonts w:ascii="LucidaSans" w:eastAsia="Times New Roman" w:hAnsi="LucidaSans" w:cs="Times New Roman"/>
          <w:sz w:val="20"/>
          <w:szCs w:val="20"/>
        </w:rPr>
        <w:t xml:space="preserve">”. Within the patriot community, those governments are variously identified as “con- </w:t>
      </w:r>
      <w:proofErr w:type="spellStart"/>
      <w:r w:rsidRPr="00140267">
        <w:rPr>
          <w:rFonts w:ascii="LucidaSans" w:eastAsia="Times New Roman" w:hAnsi="LucidaSans" w:cs="Times New Roman"/>
          <w:sz w:val="20"/>
          <w:szCs w:val="20"/>
        </w:rPr>
        <w:t>stitutional</w:t>
      </w:r>
      <w:proofErr w:type="spellEnd"/>
      <w:r w:rsidRPr="00140267">
        <w:rPr>
          <w:rFonts w:ascii="LucidaSans" w:eastAsia="Times New Roman" w:hAnsi="LucidaSans" w:cs="Times New Roman"/>
          <w:sz w:val="20"/>
          <w:szCs w:val="20"/>
        </w:rPr>
        <w:t>” (good) and “</w:t>
      </w:r>
      <w:proofErr w:type="spellStart"/>
      <w:r w:rsidRPr="00140267">
        <w:rPr>
          <w:rFonts w:ascii="LucidaSans" w:eastAsia="Times New Roman" w:hAnsi="LucidaSans" w:cs="Times New Roman"/>
          <w:sz w:val="20"/>
          <w:szCs w:val="20"/>
        </w:rPr>
        <w:t>corpo</w:t>
      </w:r>
      <w:proofErr w:type="spellEnd"/>
      <w:r w:rsidRPr="00140267">
        <w:rPr>
          <w:rFonts w:ascii="LucidaSans" w:eastAsia="Times New Roman" w:hAnsi="LucidaSans" w:cs="Times New Roman"/>
          <w:sz w:val="20"/>
          <w:szCs w:val="20"/>
        </w:rPr>
        <w:t xml:space="preserve">- rate/ territorial/ martial” (bad). </w:t>
      </w:r>
    </w:p>
    <w:p w14:paraId="46AE651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Although these alternative governments are easily “sensed,” they have not yet been precisely defined. In fact, I’m not sure pre- </w:t>
      </w:r>
      <w:proofErr w:type="spellStart"/>
      <w:r w:rsidRPr="00140267">
        <w:rPr>
          <w:rFonts w:ascii="LucidaSans" w:eastAsia="Times New Roman" w:hAnsi="LucidaSans" w:cs="Times New Roman"/>
          <w:sz w:val="20"/>
          <w:szCs w:val="20"/>
        </w:rPr>
        <w:t>cise</w:t>
      </w:r>
      <w:proofErr w:type="spellEnd"/>
      <w:r w:rsidRPr="00140267">
        <w:rPr>
          <w:rFonts w:ascii="LucidaSans" w:eastAsia="Times New Roman" w:hAnsi="LucidaSans" w:cs="Times New Roman"/>
          <w:sz w:val="20"/>
          <w:szCs w:val="20"/>
        </w:rPr>
        <w:t xml:space="preserve"> definition is possible since the second (bad) government ap- pears to be derived from – and therefore part of – the first (good) constitutional government. </w:t>
      </w:r>
    </w:p>
    <w:p w14:paraId="2B69F9A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 believe the most </w:t>
      </w:r>
      <w:proofErr w:type="spellStart"/>
      <w:r w:rsidRPr="00140267">
        <w:rPr>
          <w:rFonts w:ascii="LucidaSans" w:eastAsia="Times New Roman" w:hAnsi="LucidaSans" w:cs="Times New Roman"/>
          <w:sz w:val="20"/>
          <w:szCs w:val="20"/>
        </w:rPr>
        <w:t>appropri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ate</w:t>
      </w:r>
      <w:proofErr w:type="spellEnd"/>
      <w:r w:rsidRPr="00140267">
        <w:rPr>
          <w:rFonts w:ascii="LucidaSans" w:eastAsia="Times New Roman" w:hAnsi="LucidaSans" w:cs="Times New Roman"/>
          <w:sz w:val="20"/>
          <w:szCs w:val="20"/>
        </w:rPr>
        <w:t xml:space="preserve"> designations for the two al- </w:t>
      </w:r>
      <w:proofErr w:type="spellStart"/>
      <w:r w:rsidRPr="00140267">
        <w:rPr>
          <w:rFonts w:ascii="LucidaSans" w:eastAsia="Times New Roman" w:hAnsi="LucidaSans" w:cs="Times New Roman"/>
          <w:sz w:val="20"/>
          <w:szCs w:val="20"/>
        </w:rPr>
        <w:t>ternative</w:t>
      </w:r>
      <w:proofErr w:type="spellEnd"/>
      <w:r w:rsidRPr="00140267">
        <w:rPr>
          <w:rFonts w:ascii="LucidaSans" w:eastAsia="Times New Roman" w:hAnsi="LucidaSans" w:cs="Times New Roman"/>
          <w:sz w:val="20"/>
          <w:szCs w:val="20"/>
        </w:rPr>
        <w:t xml:space="preserve"> forms of government are “Federal” and “National”. The “Federal” corresponds to the “constitutional” designation used by patriots. The “National” </w:t>
      </w:r>
      <w:proofErr w:type="spellStart"/>
      <w:r w:rsidRPr="00140267">
        <w:rPr>
          <w:rFonts w:ascii="LucidaSans" w:eastAsia="Times New Roman" w:hAnsi="LucidaSans" w:cs="Times New Roman"/>
          <w:sz w:val="20"/>
          <w:szCs w:val="20"/>
        </w:rPr>
        <w:t>cor</w:t>
      </w:r>
      <w:proofErr w:type="spellEnd"/>
      <w:r w:rsidRPr="00140267">
        <w:rPr>
          <w:rFonts w:ascii="LucidaSans" w:eastAsia="Times New Roman" w:hAnsi="LucidaSans" w:cs="Times New Roman"/>
          <w:sz w:val="20"/>
          <w:szCs w:val="20"/>
        </w:rPr>
        <w:t xml:space="preserve">- responds to the “corporate/ </w:t>
      </w:r>
      <w:proofErr w:type="spellStart"/>
      <w:r w:rsidRPr="00140267">
        <w:rPr>
          <w:rFonts w:ascii="LucidaSans" w:eastAsia="Times New Roman" w:hAnsi="LucidaSans" w:cs="Times New Roman"/>
          <w:sz w:val="20"/>
          <w:szCs w:val="20"/>
        </w:rPr>
        <w:t>ter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ritorial</w:t>
      </w:r>
      <w:proofErr w:type="spellEnd"/>
      <w:r w:rsidRPr="00140267">
        <w:rPr>
          <w:rFonts w:ascii="LucidaSans" w:eastAsia="Times New Roman" w:hAnsi="LucidaSans" w:cs="Times New Roman"/>
          <w:sz w:val="20"/>
          <w:szCs w:val="20"/>
        </w:rPr>
        <w:t xml:space="preserve">/ martial” designations. </w:t>
      </w:r>
    </w:p>
    <w:p w14:paraId="1B9A652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Further, it’s possible that there aren’t two “governments” so much as two governmental “capacities”. That is, perhaps Congress has both the original (1788)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capacity to </w:t>
      </w:r>
      <w:proofErr w:type="spellStart"/>
      <w:r w:rsidRPr="00140267">
        <w:rPr>
          <w:rFonts w:ascii="LucidaSans" w:eastAsia="Times New Roman" w:hAnsi="LucidaSans" w:cs="Times New Roman"/>
          <w:sz w:val="20"/>
          <w:szCs w:val="20"/>
        </w:rPr>
        <w:t>regu</w:t>
      </w:r>
      <w:proofErr w:type="spellEnd"/>
      <w:r w:rsidRPr="00140267">
        <w:rPr>
          <w:rFonts w:ascii="LucidaSans" w:eastAsia="Times New Roman" w:hAnsi="LucidaSans" w:cs="Times New Roman"/>
          <w:sz w:val="20"/>
          <w:szCs w:val="20"/>
        </w:rPr>
        <w:t xml:space="preserve">- late state </w:t>
      </w:r>
      <w:r w:rsidRPr="00140267">
        <w:rPr>
          <w:rFonts w:ascii="LucidaSans,Italic" w:eastAsia="Times New Roman" w:hAnsi="LucidaSans,Italic" w:cs="Times New Roman"/>
          <w:sz w:val="20"/>
          <w:szCs w:val="20"/>
        </w:rPr>
        <w:t xml:space="preserve">governments </w:t>
      </w:r>
      <w:r w:rsidRPr="00140267">
        <w:rPr>
          <w:rFonts w:ascii="LucidaSans" w:eastAsia="Times New Roman" w:hAnsi="LucidaSans" w:cs="Times New Roman"/>
          <w:sz w:val="20"/>
          <w:szCs w:val="20"/>
        </w:rPr>
        <w:t xml:space="preserve">and the </w:t>
      </w:r>
    </w:p>
    <w:p w14:paraId="0D26CCC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relatively new (post-1865) </w:t>
      </w:r>
      <w:r w:rsidRPr="00140267">
        <w:rPr>
          <w:rFonts w:ascii="LucidaSans,Italic" w:eastAsia="Times New Roman" w:hAnsi="LucidaSans,Italic" w:cs="Times New Roman"/>
          <w:sz w:val="20"/>
          <w:szCs w:val="20"/>
        </w:rPr>
        <w:t xml:space="preserve">Na- </w:t>
      </w:r>
      <w:proofErr w:type="spellStart"/>
      <w:r w:rsidRPr="00140267">
        <w:rPr>
          <w:rFonts w:ascii="LucidaSans,Italic" w:eastAsia="Times New Roman" w:hAnsi="LucidaSans,Italic" w:cs="Times New Roman"/>
          <w:sz w:val="20"/>
          <w:szCs w:val="20"/>
        </w:rPr>
        <w:t>tional</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capacity to rule “citizens of the United States”. </w:t>
      </w:r>
    </w:p>
    <w:p w14:paraId="248AB8B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But even if these two “gov- </w:t>
      </w:r>
      <w:proofErr w:type="spellStart"/>
      <w:r w:rsidRPr="00140267">
        <w:rPr>
          <w:rFonts w:ascii="LucidaSans" w:eastAsia="Times New Roman" w:hAnsi="LucidaSans" w:cs="Times New Roman"/>
          <w:sz w:val="20"/>
          <w:szCs w:val="20"/>
        </w:rPr>
        <w:t>ernments</w:t>
      </w:r>
      <w:proofErr w:type="spellEnd"/>
      <w:r w:rsidRPr="00140267">
        <w:rPr>
          <w:rFonts w:ascii="LucidaSans" w:eastAsia="Times New Roman" w:hAnsi="LucidaSans" w:cs="Times New Roman"/>
          <w:sz w:val="20"/>
          <w:szCs w:val="20"/>
        </w:rPr>
        <w:t xml:space="preserve">” can’t be absolutely separated, they can still be </w:t>
      </w:r>
      <w:proofErr w:type="gramStart"/>
      <w:r w:rsidRPr="00140267">
        <w:rPr>
          <w:rFonts w:ascii="LucidaSans" w:eastAsia="Times New Roman" w:hAnsi="LucidaSans" w:cs="Times New Roman"/>
          <w:sz w:val="20"/>
          <w:szCs w:val="20"/>
        </w:rPr>
        <w:t>dis</w:t>
      </w:r>
      <w:proofErr w:type="gram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tinguished</w:t>
      </w:r>
      <w:proofErr w:type="spellEnd"/>
      <w:r w:rsidRPr="00140267">
        <w:rPr>
          <w:rFonts w:ascii="LucidaSans" w:eastAsia="Times New Roman" w:hAnsi="LucidaSans" w:cs="Times New Roman"/>
          <w:sz w:val="20"/>
          <w:szCs w:val="20"/>
        </w:rPr>
        <w:t xml:space="preserve"> as opposite ends of a single government “spectrum”. There may be a “gray area” in the middle of the spectrum where elements of both government polarities may seem confused. Nevertheless, the obvious con- </w:t>
      </w:r>
      <w:proofErr w:type="spellStart"/>
      <w:r w:rsidRPr="00140267">
        <w:rPr>
          <w:rFonts w:ascii="LucidaSans" w:eastAsia="Times New Roman" w:hAnsi="LucidaSans" w:cs="Times New Roman"/>
          <w:sz w:val="20"/>
          <w:szCs w:val="20"/>
        </w:rPr>
        <w:t>trasts</w:t>
      </w:r>
      <w:proofErr w:type="spellEnd"/>
      <w:r w:rsidRPr="00140267">
        <w:rPr>
          <w:rFonts w:ascii="LucidaSans" w:eastAsia="Times New Roman" w:hAnsi="LucidaSans" w:cs="Times New Roman"/>
          <w:sz w:val="20"/>
          <w:szCs w:val="20"/>
        </w:rPr>
        <w:t xml:space="preserve"> between the extremes of this spectrum should help clarify a host of patriot and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tionalist</w:t>
      </w:r>
      <w:proofErr w:type="spellEnd"/>
      <w:r w:rsidRPr="00140267">
        <w:rPr>
          <w:rFonts w:ascii="LucidaSans" w:eastAsia="Times New Roman" w:hAnsi="LucidaSans" w:cs="Times New Roman"/>
          <w:sz w:val="20"/>
          <w:szCs w:val="20"/>
        </w:rPr>
        <w:t xml:space="preserve"> observations and </w:t>
      </w:r>
      <w:proofErr w:type="spellStart"/>
      <w:r w:rsidRPr="00140267">
        <w:rPr>
          <w:rFonts w:ascii="LucidaSans" w:eastAsia="Times New Roman" w:hAnsi="LucidaSans" w:cs="Times New Roman"/>
          <w:sz w:val="20"/>
          <w:szCs w:val="20"/>
        </w:rPr>
        <w:t>theo</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ries</w:t>
      </w:r>
      <w:proofErr w:type="spellEnd"/>
      <w:r w:rsidRPr="00140267">
        <w:rPr>
          <w:rFonts w:ascii="LucidaSans" w:eastAsia="Times New Roman" w:hAnsi="LucidaSans" w:cs="Times New Roman"/>
          <w:sz w:val="20"/>
          <w:szCs w:val="20"/>
        </w:rPr>
        <w:t xml:space="preserve">. </w:t>
      </w:r>
    </w:p>
    <w:p w14:paraId="78DC6CA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 suspect that what started with the 13th Amendment as a limited National “capacity” in 1865 has grown until today, that “capacity” has evolved into a “de facto” National government. </w:t>
      </w:r>
    </w:p>
    <w:p w14:paraId="3B41941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Whatever the full </w:t>
      </w:r>
      <w:proofErr w:type="spellStart"/>
      <w:r w:rsidRPr="00140267">
        <w:rPr>
          <w:rFonts w:ascii="LucidaSans" w:eastAsia="Times New Roman" w:hAnsi="LucidaSans" w:cs="Times New Roman"/>
          <w:sz w:val="20"/>
          <w:szCs w:val="20"/>
        </w:rPr>
        <w:t>explana</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I’m presenting this “Federal vs. National” hypothesis to </w:t>
      </w:r>
      <w:proofErr w:type="spellStart"/>
      <w:r w:rsidRPr="00140267">
        <w:rPr>
          <w:rFonts w:ascii="LucidaSans" w:eastAsia="Times New Roman" w:hAnsi="LucidaSans" w:cs="Times New Roman"/>
          <w:sz w:val="20"/>
          <w:szCs w:val="20"/>
        </w:rPr>
        <w:t>en</w:t>
      </w:r>
      <w:proofErr w:type="spellEnd"/>
      <w:r w:rsidRPr="00140267">
        <w:rPr>
          <w:rFonts w:ascii="LucidaSans" w:eastAsia="Times New Roman" w:hAnsi="LucidaSans" w:cs="Times New Roman"/>
          <w:sz w:val="20"/>
          <w:szCs w:val="20"/>
        </w:rPr>
        <w:t xml:space="preserve">- courage dialogue and further in- </w:t>
      </w:r>
      <w:proofErr w:type="spellStart"/>
      <w:r w:rsidRPr="00140267">
        <w:rPr>
          <w:rFonts w:ascii="LucidaSans" w:eastAsia="Times New Roman" w:hAnsi="LucidaSans" w:cs="Times New Roman"/>
          <w:sz w:val="20"/>
          <w:szCs w:val="20"/>
        </w:rPr>
        <w:t>vestigation</w:t>
      </w:r>
      <w:proofErr w:type="spellEnd"/>
      <w:r w:rsidRPr="00140267">
        <w:rPr>
          <w:rFonts w:ascii="LucidaSans" w:eastAsia="Times New Roman" w:hAnsi="LucidaSans" w:cs="Times New Roman"/>
          <w:sz w:val="20"/>
          <w:szCs w:val="20"/>
        </w:rPr>
        <w:t xml:space="preserve">. </w:t>
      </w:r>
    </w:p>
    <w:p w14:paraId="5DDB2A9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Political subdivisions </w:t>
      </w:r>
    </w:p>
    <w:p w14:paraId="3BFCF25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Although the division may not be legally precise, there </w:t>
      </w:r>
      <w:r w:rsidRPr="00140267">
        <w:rPr>
          <w:rFonts w:ascii="LucidaSans,Italic" w:eastAsia="Times New Roman" w:hAnsi="LucidaSans,Italic" w:cs="Times New Roman"/>
          <w:sz w:val="20"/>
          <w:szCs w:val="20"/>
        </w:rPr>
        <w:t xml:space="preserve">are </w:t>
      </w:r>
      <w:r w:rsidRPr="00140267">
        <w:rPr>
          <w:rFonts w:ascii="LucidaSans" w:eastAsia="Times New Roman" w:hAnsi="LucidaSans" w:cs="Times New Roman"/>
          <w:sz w:val="20"/>
          <w:szCs w:val="20"/>
        </w:rPr>
        <w:t xml:space="preserve">two “governments” in Washing- ton (and at the state level): one constitutional, the other </w:t>
      </w:r>
      <w:proofErr w:type="spellStart"/>
      <w:r w:rsidRPr="00140267">
        <w:rPr>
          <w:rFonts w:ascii="LucidaSans" w:eastAsia="Times New Roman" w:hAnsi="LucidaSans" w:cs="Times New Roman"/>
          <w:sz w:val="20"/>
          <w:szCs w:val="20"/>
        </w:rPr>
        <w:t>fre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quently</w:t>
      </w:r>
      <w:proofErr w:type="spellEnd"/>
      <w:r w:rsidRPr="00140267">
        <w:rPr>
          <w:rFonts w:ascii="LucidaSans" w:eastAsia="Times New Roman" w:hAnsi="LucidaSans" w:cs="Times New Roman"/>
          <w:sz w:val="20"/>
          <w:szCs w:val="20"/>
        </w:rPr>
        <w:t xml:space="preserve"> described as “corporate”. </w:t>
      </w:r>
    </w:p>
    <w:p w14:paraId="71E8C7A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In order to evaluate the pos- </w:t>
      </w:r>
      <w:proofErr w:type="spellStart"/>
      <w:r w:rsidRPr="00140267">
        <w:rPr>
          <w:rFonts w:ascii="LucidaSans" w:eastAsia="Times New Roman" w:hAnsi="LucidaSans" w:cs="Times New Roman"/>
          <w:sz w:val="20"/>
          <w:szCs w:val="20"/>
        </w:rPr>
        <w:t>sibility</w:t>
      </w:r>
      <w:proofErr w:type="spellEnd"/>
      <w:r w:rsidRPr="00140267">
        <w:rPr>
          <w:rFonts w:ascii="LucidaSans" w:eastAsia="Times New Roman" w:hAnsi="LucidaSans" w:cs="Times New Roman"/>
          <w:sz w:val="20"/>
          <w:szCs w:val="20"/>
        </w:rPr>
        <w:t xml:space="preserve"> of a “dual” government, it’s necessary to first understand how government is divided. </w:t>
      </w:r>
    </w:p>
    <w:p w14:paraId="0A3FE3F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Italic" w:eastAsia="Times New Roman" w:hAnsi="LucidaSans,Italic" w:cs="Times New Roman"/>
          <w:sz w:val="20"/>
          <w:szCs w:val="20"/>
        </w:rPr>
        <w:t xml:space="preserve">Black’s Law Dictionary </w:t>
      </w:r>
      <w:r w:rsidRPr="00140267">
        <w:rPr>
          <w:rFonts w:ascii="LucidaSans" w:eastAsia="Times New Roman" w:hAnsi="LucidaSans" w:cs="Times New Roman"/>
          <w:sz w:val="20"/>
          <w:szCs w:val="20"/>
        </w:rPr>
        <w:t>(7</w:t>
      </w:r>
      <w:proofErr w:type="spellStart"/>
      <w:r w:rsidRPr="00140267">
        <w:rPr>
          <w:rFonts w:ascii="LucidaSans" w:eastAsia="Times New Roman" w:hAnsi="LucidaSans" w:cs="Times New Roman"/>
          <w:position w:val="8"/>
          <w:sz w:val="14"/>
          <w:szCs w:val="14"/>
        </w:rPr>
        <w:t>th</w:t>
      </w:r>
      <w:proofErr w:type="spellEnd"/>
      <w:r w:rsidRPr="00140267">
        <w:rPr>
          <w:rFonts w:ascii="LucidaSans" w:eastAsia="Times New Roman" w:hAnsi="LucidaSans" w:cs="Times New Roman"/>
          <w:position w:val="8"/>
          <w:sz w:val="14"/>
          <w:szCs w:val="14"/>
        </w:rPr>
        <w:t xml:space="preserve"> </w:t>
      </w:r>
      <w:r w:rsidRPr="00140267">
        <w:rPr>
          <w:rFonts w:ascii="LucidaSans" w:eastAsia="Times New Roman" w:hAnsi="LucidaSans" w:cs="Times New Roman"/>
          <w:sz w:val="20"/>
          <w:szCs w:val="20"/>
        </w:rPr>
        <w:t xml:space="preserve">ed.; 1999) defines “census,” as </w:t>
      </w:r>
    </w:p>
    <w:p w14:paraId="5018C767"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w:t>
      </w:r>
    </w:p>
    <w:p w14:paraId="61A6AA5C"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8"/>
          <w:szCs w:val="28"/>
        </w:rPr>
        <w:t xml:space="preserve">“Secret Tools for </w:t>
      </w:r>
      <w:proofErr w:type="spellStart"/>
      <w:r w:rsidRPr="00140267">
        <w:rPr>
          <w:rFonts w:ascii="Helvetica" w:eastAsia="Times New Roman" w:hAnsi="Helvetica" w:cs="Times New Roman"/>
          <w:b/>
          <w:bCs/>
          <w:color w:val="0000FF"/>
          <w:sz w:val="28"/>
          <w:szCs w:val="28"/>
        </w:rPr>
        <w:t>Post Conviction</w:t>
      </w:r>
      <w:proofErr w:type="spellEnd"/>
      <w:r w:rsidRPr="00140267">
        <w:rPr>
          <w:rFonts w:ascii="Helvetica" w:eastAsia="Times New Roman" w:hAnsi="Helvetica" w:cs="Times New Roman"/>
          <w:b/>
          <w:bCs/>
          <w:color w:val="0000FF"/>
          <w:sz w:val="28"/>
          <w:szCs w:val="28"/>
        </w:rPr>
        <w:t xml:space="preserve"> Relief” </w:t>
      </w:r>
    </w:p>
    <w:p w14:paraId="51E2737F"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2000 Edition, by Joe Bounds </w:t>
      </w:r>
    </w:p>
    <w:p w14:paraId="7775B470"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Bradford, Shirley </w:t>
      </w:r>
    </w:p>
    <w:p w14:paraId="79981CB4"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A comprehensive research reference book with favorable federal case </w:t>
      </w:r>
    </w:p>
    <w:p w14:paraId="5B921482"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101 PAID </w:t>
      </w:r>
    </w:p>
    <w:p w14:paraId="0E29A775"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law. Over 5000 quick reference topics for </w:t>
      </w:r>
      <w:r w:rsidRPr="00140267">
        <w:rPr>
          <w:rFonts w:ascii="Helvetica" w:eastAsia="Times New Roman" w:hAnsi="Helvetica" w:cs="Times New Roman"/>
          <w:b/>
          <w:bCs/>
          <w:color w:val="0000FF"/>
          <w:sz w:val="20"/>
          <w:szCs w:val="20"/>
        </w:rPr>
        <w:t xml:space="preserve">Ineffective assistance of </w:t>
      </w:r>
      <w:r w:rsidRPr="00140267">
        <w:rPr>
          <w:rFonts w:ascii="LucidaSans,Bold" w:eastAsia="Times New Roman" w:hAnsi="LucidaSans,Bold" w:cs="Times New Roman"/>
          <w:color w:val="FF6600"/>
          <w:sz w:val="20"/>
          <w:szCs w:val="20"/>
        </w:rPr>
        <w:t xml:space="preserve">1/6 5K </w:t>
      </w:r>
    </w:p>
    <w:p w14:paraId="6F09DA04"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0"/>
          <w:szCs w:val="20"/>
        </w:rPr>
        <w:t xml:space="preserve">counsel claims </w:t>
      </w:r>
      <w:r w:rsidRPr="00140267">
        <w:rPr>
          <w:rFonts w:ascii="Helvetica" w:eastAsia="Times New Roman" w:hAnsi="Helvetica" w:cs="Times New Roman"/>
          <w:color w:val="00007C"/>
          <w:sz w:val="20"/>
          <w:szCs w:val="20"/>
        </w:rPr>
        <w:t xml:space="preserve">covering: pretrial, motions, defenses, guilty </w:t>
      </w:r>
      <w:proofErr w:type="spellStart"/>
      <w:r w:rsidRPr="00140267">
        <w:rPr>
          <w:rFonts w:ascii="Helvetica" w:eastAsia="Times New Roman" w:hAnsi="Helvetica" w:cs="Times New Roman"/>
          <w:color w:val="00007C"/>
          <w:sz w:val="20"/>
          <w:szCs w:val="20"/>
        </w:rPr>
        <w:t>please</w:t>
      </w:r>
      <w:proofErr w:type="spellEnd"/>
      <w:r w:rsidRPr="00140267">
        <w:rPr>
          <w:rFonts w:ascii="Helvetica" w:eastAsia="Times New Roman" w:hAnsi="Helvetica" w:cs="Times New Roman"/>
          <w:color w:val="00007C"/>
          <w:sz w:val="20"/>
          <w:szCs w:val="20"/>
        </w:rPr>
        <w:t xml:space="preserve">, tri- </w:t>
      </w:r>
      <w:proofErr w:type="spellStart"/>
      <w:r w:rsidRPr="00140267">
        <w:rPr>
          <w:rFonts w:ascii="Helvetica" w:eastAsia="Times New Roman" w:hAnsi="Helvetica" w:cs="Times New Roman"/>
          <w:color w:val="00007C"/>
          <w:sz w:val="20"/>
          <w:szCs w:val="20"/>
        </w:rPr>
        <w:t>als</w:t>
      </w:r>
      <w:proofErr w:type="spellEnd"/>
      <w:r w:rsidRPr="00140267">
        <w:rPr>
          <w:rFonts w:ascii="Helvetica" w:eastAsia="Times New Roman" w:hAnsi="Helvetica" w:cs="Times New Roman"/>
          <w:color w:val="00007C"/>
          <w:sz w:val="20"/>
          <w:szCs w:val="20"/>
        </w:rPr>
        <w:t xml:space="preserve">, sentencing, appellate proceedings, post-verdict, conflict of interest, evidentiary hearings, and “cause” for procedural default. ORDER NOW! </w:t>
      </w:r>
    </w:p>
    <w:p w14:paraId="67FDB33A" w14:textId="77777777" w:rsidR="00140267" w:rsidRPr="00140267" w:rsidRDefault="00140267" w:rsidP="00140267">
      <w:pPr>
        <w:shd w:val="clear" w:color="auto" w:fill="59FF59"/>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FF"/>
          <w:sz w:val="20"/>
          <w:szCs w:val="20"/>
        </w:rPr>
        <w:t xml:space="preserve">$50.00, PLUS $5.00 S&amp;H. </w:t>
      </w:r>
      <w:r w:rsidRPr="00140267">
        <w:rPr>
          <w:rFonts w:ascii="Helvetica" w:eastAsia="Times New Roman" w:hAnsi="Helvetica" w:cs="Times New Roman"/>
          <w:color w:val="00007C"/>
          <w:sz w:val="20"/>
          <w:szCs w:val="20"/>
        </w:rPr>
        <w:t xml:space="preserve">(Texas residents please add 8.25% sales tax.) </w:t>
      </w:r>
      <w:r w:rsidRPr="00140267">
        <w:rPr>
          <w:rFonts w:ascii="Helvetica" w:eastAsia="Times New Roman" w:hAnsi="Helvetica" w:cs="Times New Roman"/>
          <w:b/>
          <w:bCs/>
          <w:color w:val="00007C"/>
          <w:sz w:val="20"/>
          <w:szCs w:val="20"/>
        </w:rPr>
        <w:t xml:space="preserve">Send SASE for </w:t>
      </w:r>
      <w:r w:rsidRPr="00140267">
        <w:rPr>
          <w:rFonts w:ascii="Helvetica" w:eastAsia="Times New Roman" w:hAnsi="Helvetica" w:cs="Times New Roman"/>
          <w:b/>
          <w:bCs/>
          <w:color w:val="0000FF"/>
          <w:sz w:val="20"/>
          <w:szCs w:val="20"/>
        </w:rPr>
        <w:t xml:space="preserve">FREE </w:t>
      </w:r>
      <w:r w:rsidRPr="00140267">
        <w:rPr>
          <w:rFonts w:ascii="Helvetica" w:eastAsia="Times New Roman" w:hAnsi="Helvetica" w:cs="Times New Roman"/>
          <w:b/>
          <w:bCs/>
          <w:color w:val="00007C"/>
          <w:sz w:val="20"/>
          <w:szCs w:val="20"/>
        </w:rPr>
        <w:t>BROCHURE!</w:t>
      </w:r>
      <w:r w:rsidRPr="00140267">
        <w:rPr>
          <w:rFonts w:ascii="Helvetica" w:eastAsia="Times New Roman" w:hAnsi="Helvetica" w:cs="Times New Roman"/>
          <w:b/>
          <w:bCs/>
          <w:color w:val="00007C"/>
          <w:sz w:val="20"/>
          <w:szCs w:val="20"/>
        </w:rPr>
        <w:br/>
      </w:r>
      <w:r w:rsidRPr="00140267">
        <w:rPr>
          <w:rFonts w:ascii="Helvetica" w:eastAsia="Times New Roman" w:hAnsi="Helvetica" w:cs="Times New Roman"/>
          <w:color w:val="00007C"/>
          <w:sz w:val="22"/>
          <w:szCs w:val="22"/>
        </w:rPr>
        <w:t xml:space="preserve">Zone Publishing POB 1944 Dept. AS Vernon, TX 76384 </w:t>
      </w:r>
    </w:p>
    <w:p w14:paraId="0AD1A7F1"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Volume 10, No. 1 www.antishyster.com </w:t>
      </w:r>
      <w:proofErr w:type="spellStart"/>
      <w:r w:rsidRPr="00140267">
        <w:rPr>
          <w:rFonts w:ascii="Helvetica" w:eastAsia="Times New Roman" w:hAnsi="Helvetica" w:cs="Times New Roman"/>
          <w:color w:val="FF6600"/>
          <w:sz w:val="18"/>
          <w:szCs w:val="18"/>
        </w:rPr>
        <w:t>adask</w:t>
      </w:r>
      <w:proofErr w:type="spellEnd"/>
      <w:r w:rsidRPr="00140267">
        <w:rPr>
          <w:rFonts w:ascii="Helvetica" w:eastAsia="Times New Roman" w:hAnsi="Helvetica" w:cs="Times New Roman"/>
          <w:color w:val="FF6600"/>
          <w:sz w:val="18"/>
          <w:szCs w:val="18"/>
        </w:rPr>
        <w:t xml:space="preserve">@ gte.net 972-418-8993 </w:t>
      </w:r>
      <w:r w:rsidRPr="00140267">
        <w:rPr>
          <w:rFonts w:ascii="Helvetica" w:eastAsia="Times New Roman" w:hAnsi="Helvetica" w:cs="Times New Roman"/>
          <w:b/>
          <w:bCs/>
          <w:color w:val="FF6600"/>
          <w:sz w:val="22"/>
          <w:szCs w:val="22"/>
        </w:rPr>
        <w:t xml:space="preserve">33 </w:t>
      </w:r>
    </w:p>
    <w:p w14:paraId="2824834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official counting of people to compile social and economic data for the </w:t>
      </w:r>
      <w:r w:rsidRPr="00140267">
        <w:rPr>
          <w:rFonts w:ascii="LucidaSans,Italic" w:eastAsia="Times New Roman" w:hAnsi="LucidaSans,Italic" w:cs="Times New Roman"/>
          <w:sz w:val="20"/>
          <w:szCs w:val="20"/>
        </w:rPr>
        <w:t xml:space="preserve">political subdivision </w:t>
      </w:r>
      <w:r w:rsidRPr="00140267">
        <w:rPr>
          <w:rFonts w:ascii="LucidaSans" w:eastAsia="Times New Roman" w:hAnsi="LucidaSans" w:cs="Times New Roman"/>
          <w:sz w:val="20"/>
          <w:szCs w:val="20"/>
        </w:rPr>
        <w:t>to which the people belong. . . .” [</w:t>
      </w:r>
      <w:proofErr w:type="spellStart"/>
      <w:r w:rsidRPr="00140267">
        <w:rPr>
          <w:rFonts w:ascii="LucidaSans" w:eastAsia="Times New Roman" w:hAnsi="LucidaSans" w:cs="Times New Roman"/>
          <w:sz w:val="20"/>
          <w:szCs w:val="20"/>
        </w:rPr>
        <w:t>Emph</w:t>
      </w:r>
      <w:proofErr w:type="spellEnd"/>
      <w:r w:rsidRPr="00140267">
        <w:rPr>
          <w:rFonts w:ascii="LucidaSans" w:eastAsia="Times New Roman" w:hAnsi="LucidaSans" w:cs="Times New Roman"/>
          <w:sz w:val="20"/>
          <w:szCs w:val="20"/>
        </w:rPr>
        <w:t xml:space="preserve">. add.] </w:t>
      </w:r>
    </w:p>
    <w:p w14:paraId="1BCDBDA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meaning of “political subdivisions” seems obvious – it’s the “states,” right? However, the term may be more subtle than most people imagine. </w:t>
      </w:r>
    </w:p>
    <w:p w14:paraId="3EF238C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 “subdivision” of anything is necessarily a subcomponent of a larger, greater, and usually pre- existing whole. As a crude </w:t>
      </w:r>
      <w:proofErr w:type="spellStart"/>
      <w:r w:rsidRPr="00140267">
        <w:rPr>
          <w:rFonts w:ascii="LucidaSans" w:eastAsia="Times New Roman" w:hAnsi="LucidaSans" w:cs="Times New Roman"/>
          <w:sz w:val="20"/>
          <w:szCs w:val="20"/>
        </w:rPr>
        <w:t>illus</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tration</w:t>
      </w:r>
      <w:proofErr w:type="spellEnd"/>
      <w:r w:rsidRPr="00140267">
        <w:rPr>
          <w:rFonts w:ascii="LucidaSans" w:eastAsia="Times New Roman" w:hAnsi="LucidaSans" w:cs="Times New Roman"/>
          <w:sz w:val="20"/>
          <w:szCs w:val="20"/>
        </w:rPr>
        <w:t xml:space="preserve">, the United States (which is comparatively small and new) could theoretically be a political subdivision of the Earth (which is larger and older). However, the older, larger Earth could not be a political subdivision of the small, newer United States. </w:t>
      </w:r>
    </w:p>
    <w:p w14:paraId="6D78836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It’s a chicken/ egg phenom- </w:t>
      </w:r>
      <w:proofErr w:type="spellStart"/>
      <w:r w:rsidRPr="00140267">
        <w:rPr>
          <w:rFonts w:ascii="LucidaSans" w:eastAsia="Times New Roman" w:hAnsi="LucidaSans" w:cs="Times New Roman"/>
          <w:sz w:val="20"/>
          <w:szCs w:val="20"/>
        </w:rPr>
        <w:t>enon</w:t>
      </w:r>
      <w:proofErr w:type="spellEnd"/>
      <w:r w:rsidRPr="00140267">
        <w:rPr>
          <w:rFonts w:ascii="LucidaSans" w:eastAsia="Times New Roman" w:hAnsi="LucidaSans" w:cs="Times New Roman"/>
          <w:sz w:val="20"/>
          <w:szCs w:val="20"/>
        </w:rPr>
        <w:t xml:space="preserve"> that generally boils down to “which came first”. Thus, a little understanding of history helps explain which political </w:t>
      </w:r>
      <w:proofErr w:type="spellStart"/>
      <w:r w:rsidRPr="00140267">
        <w:rPr>
          <w:rFonts w:ascii="LucidaSans" w:eastAsia="Times New Roman" w:hAnsi="LucidaSans" w:cs="Times New Roman"/>
          <w:sz w:val="20"/>
          <w:szCs w:val="20"/>
        </w:rPr>
        <w:t>en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tity</w:t>
      </w:r>
      <w:proofErr w:type="spellEnd"/>
      <w:r w:rsidRPr="00140267">
        <w:rPr>
          <w:rFonts w:ascii="LucidaSans" w:eastAsia="Times New Roman" w:hAnsi="LucidaSans" w:cs="Times New Roman"/>
          <w:sz w:val="20"/>
          <w:szCs w:val="20"/>
        </w:rPr>
        <w:t xml:space="preserve"> came first and subsequently created its various political sub- divisions. </w:t>
      </w:r>
    </w:p>
    <w:p w14:paraId="4355FC3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Creator-creation principle </w:t>
      </w:r>
    </w:p>
    <w:p w14:paraId="54B9456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There is one master principle that applies to all political sub- divisions: the creation is always subject to its creator. </w:t>
      </w:r>
    </w:p>
    <w:p w14:paraId="62A8A3E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Just as man is obligated to serve his Creator, so a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“of the people, by the people and for the people” must always be subject to the people who created that government. If the people created Congress, Congress must serve the people. But – if Congress were to create an agency like the FBI, that agency would be bound to di- </w:t>
      </w:r>
      <w:proofErr w:type="spellStart"/>
      <w:r w:rsidRPr="00140267">
        <w:rPr>
          <w:rFonts w:ascii="LucidaSans" w:eastAsia="Times New Roman" w:hAnsi="LucidaSans" w:cs="Times New Roman"/>
          <w:sz w:val="20"/>
          <w:szCs w:val="20"/>
        </w:rPr>
        <w:t>rectly</w:t>
      </w:r>
      <w:proofErr w:type="spellEnd"/>
      <w:r w:rsidRPr="00140267">
        <w:rPr>
          <w:rFonts w:ascii="LucidaSans" w:eastAsia="Times New Roman" w:hAnsi="LucidaSans" w:cs="Times New Roman"/>
          <w:sz w:val="20"/>
          <w:szCs w:val="20"/>
        </w:rPr>
        <w:t xml:space="preserve"> serve </w:t>
      </w:r>
      <w:r w:rsidRPr="00140267">
        <w:rPr>
          <w:rFonts w:ascii="LucidaSans,Italic" w:eastAsia="Times New Roman" w:hAnsi="LucidaSans,Italic" w:cs="Times New Roman"/>
          <w:sz w:val="20"/>
          <w:szCs w:val="20"/>
        </w:rPr>
        <w:t xml:space="preserve">Congress </w:t>
      </w:r>
      <w:r w:rsidRPr="00140267">
        <w:rPr>
          <w:rFonts w:ascii="LucidaSans" w:eastAsia="Times New Roman" w:hAnsi="LucidaSans" w:cs="Times New Roman"/>
          <w:sz w:val="20"/>
          <w:szCs w:val="20"/>
        </w:rPr>
        <w:t xml:space="preserve">(it’s </w:t>
      </w:r>
      <w:proofErr w:type="spellStart"/>
      <w:r w:rsidRPr="00140267">
        <w:rPr>
          <w:rFonts w:ascii="LucidaSans" w:eastAsia="Times New Roman" w:hAnsi="LucidaSans" w:cs="Times New Roman"/>
          <w:sz w:val="20"/>
          <w:szCs w:val="20"/>
        </w:rPr>
        <w:t>cre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ator</w:t>
      </w:r>
      <w:proofErr w:type="spellEnd"/>
      <w:r w:rsidRPr="00140267">
        <w:rPr>
          <w:rFonts w:ascii="LucidaSans" w:eastAsia="Times New Roman" w:hAnsi="LucidaSans" w:cs="Times New Roman"/>
          <w:sz w:val="20"/>
          <w:szCs w:val="20"/>
        </w:rPr>
        <w:t xml:space="preserve">) – rather than the </w:t>
      </w:r>
      <w:r w:rsidRPr="00140267">
        <w:rPr>
          <w:rFonts w:ascii="LucidaSans,Italic" w:eastAsia="Times New Roman" w:hAnsi="LucidaSans,Italic" w:cs="Times New Roman"/>
          <w:sz w:val="20"/>
          <w:szCs w:val="20"/>
        </w:rPr>
        <w:t xml:space="preserve">people </w:t>
      </w:r>
      <w:r w:rsidRPr="00140267">
        <w:rPr>
          <w:rFonts w:ascii="LucidaSans" w:eastAsia="Times New Roman" w:hAnsi="LucidaSans" w:cs="Times New Roman"/>
          <w:sz w:val="20"/>
          <w:szCs w:val="20"/>
        </w:rPr>
        <w:t xml:space="preserve">that created Congress. </w:t>
      </w:r>
    </w:p>
    <w:p w14:paraId="7AA5088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creator-creation </w:t>
      </w:r>
      <w:proofErr w:type="spellStart"/>
      <w:r w:rsidRPr="00140267">
        <w:rPr>
          <w:rFonts w:ascii="LucidaSans" w:eastAsia="Times New Roman" w:hAnsi="LucidaSans" w:cs="Times New Roman"/>
          <w:sz w:val="20"/>
          <w:szCs w:val="20"/>
        </w:rPr>
        <w:t>prin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ciple</w:t>
      </w:r>
      <w:proofErr w:type="spellEnd"/>
      <w:r w:rsidRPr="00140267">
        <w:rPr>
          <w:rFonts w:ascii="LucidaSans" w:eastAsia="Times New Roman" w:hAnsi="LucidaSans" w:cs="Times New Roman"/>
          <w:sz w:val="20"/>
          <w:szCs w:val="20"/>
        </w:rPr>
        <w:t xml:space="preserve"> lies close to the heart of our problem with “dual”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Patriots know that we were created by God – and that we, in turn, created our Federal, State – and National – govern- </w:t>
      </w:r>
    </w:p>
    <w:p w14:paraId="2844BF38"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Therefore, we demand that our government serve us as all creations must serve their </w:t>
      </w:r>
      <w:proofErr w:type="spellStart"/>
      <w:r w:rsidRPr="00140267">
        <w:rPr>
          <w:rFonts w:ascii="LucidaSans" w:eastAsia="Times New Roman" w:hAnsi="LucidaSans" w:cs="Times New Roman"/>
          <w:sz w:val="20"/>
          <w:szCs w:val="20"/>
        </w:rPr>
        <w:t>cre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ators</w:t>
      </w:r>
      <w:proofErr w:type="spellEnd"/>
      <w:r w:rsidRPr="00140267">
        <w:rPr>
          <w:rFonts w:ascii="LucidaSans" w:eastAsia="Times New Roman" w:hAnsi="LucidaSans" w:cs="Times New Roman"/>
          <w:sz w:val="20"/>
          <w:szCs w:val="20"/>
        </w:rPr>
        <w:t xml:space="preserve">. </w:t>
      </w:r>
    </w:p>
    <w:p w14:paraId="7068863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But as you’ll see, we have foolishly allowed a third kind of </w:t>
      </w:r>
      <w:r w:rsidRPr="00140267">
        <w:rPr>
          <w:rFonts w:ascii="LucidaSans,Italic" w:eastAsia="Times New Roman" w:hAnsi="LucidaSans,Italic" w:cs="Times New Roman"/>
          <w:sz w:val="20"/>
          <w:szCs w:val="20"/>
        </w:rPr>
        <w:t xml:space="preserve">citizenship </w:t>
      </w:r>
      <w:r w:rsidRPr="00140267">
        <w:rPr>
          <w:rFonts w:ascii="LucidaSans" w:eastAsia="Times New Roman" w:hAnsi="LucidaSans" w:cs="Times New Roman"/>
          <w:sz w:val="20"/>
          <w:szCs w:val="20"/>
        </w:rPr>
        <w:t xml:space="preserve">to be created by the 14th Amendment that is directly subject to Congress rather than God. By allowing ourselves to appear or be presumed to be “citizens” created by and subject to Congress (as opposed to Citi- </w:t>
      </w:r>
      <w:proofErr w:type="spellStart"/>
      <w:r w:rsidRPr="00140267">
        <w:rPr>
          <w:rFonts w:ascii="LucidaSans" w:eastAsia="Times New Roman" w:hAnsi="LucidaSans" w:cs="Times New Roman"/>
          <w:sz w:val="20"/>
          <w:szCs w:val="20"/>
        </w:rPr>
        <w:t>zens</w:t>
      </w:r>
      <w:proofErr w:type="spellEnd"/>
      <w:r w:rsidRPr="00140267">
        <w:rPr>
          <w:rFonts w:ascii="LucidaSans" w:eastAsia="Times New Roman" w:hAnsi="LucidaSans" w:cs="Times New Roman"/>
          <w:sz w:val="20"/>
          <w:szCs w:val="20"/>
        </w:rPr>
        <w:t xml:space="preserve"> subject to God and </w:t>
      </w:r>
      <w:proofErr w:type="spellStart"/>
      <w:r w:rsidRPr="00140267">
        <w:rPr>
          <w:rFonts w:ascii="LucidaSans" w:eastAsia="Times New Roman" w:hAnsi="LucidaSans" w:cs="Times New Roman"/>
          <w:sz w:val="20"/>
          <w:szCs w:val="20"/>
        </w:rPr>
        <w:t>supe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rior</w:t>
      </w:r>
      <w:proofErr w:type="spellEnd"/>
      <w:r w:rsidRPr="00140267">
        <w:rPr>
          <w:rFonts w:ascii="LucidaSans" w:eastAsia="Times New Roman" w:hAnsi="LucidaSans" w:cs="Times New Roman"/>
          <w:sz w:val="20"/>
          <w:szCs w:val="20"/>
        </w:rPr>
        <w:t xml:space="preserve"> to government) we have un- wittingly traded our role as </w:t>
      </w:r>
      <w:proofErr w:type="spellStart"/>
      <w:r w:rsidRPr="00140267">
        <w:rPr>
          <w:rFonts w:ascii="LucidaSans" w:eastAsia="Times New Roman" w:hAnsi="LucidaSans" w:cs="Times New Roman"/>
          <w:sz w:val="20"/>
          <w:szCs w:val="20"/>
        </w:rPr>
        <w:t>cre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ator</w:t>
      </w:r>
      <w:proofErr w:type="spellEnd"/>
      <w:r w:rsidRPr="00140267">
        <w:rPr>
          <w:rFonts w:ascii="LucidaSans" w:eastAsia="Times New Roman" w:hAnsi="LucidaSans" w:cs="Times New Roman"/>
          <w:sz w:val="20"/>
          <w:szCs w:val="20"/>
        </w:rPr>
        <w:t xml:space="preserve">-sovereigns for citizen-sub- jects. </w:t>
      </w:r>
    </w:p>
    <w:p w14:paraId="74F1884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Creative history </w:t>
      </w:r>
    </w:p>
    <w:p w14:paraId="7106E54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C93500"/>
          <w:sz w:val="16"/>
          <w:szCs w:val="16"/>
        </w:rPr>
        <w:t xml:space="preserve">! </w:t>
      </w:r>
      <w:r w:rsidRPr="00140267">
        <w:rPr>
          <w:rFonts w:ascii="LucidaSans" w:eastAsia="Times New Roman" w:hAnsi="LucidaSans" w:cs="Times New Roman"/>
          <w:sz w:val="20"/>
          <w:szCs w:val="20"/>
        </w:rPr>
        <w:t xml:space="preserve">On July 4th, 1776 A.D., We the People – acting as </w:t>
      </w:r>
      <w:proofErr w:type="spellStart"/>
      <w:r w:rsidRPr="00140267">
        <w:rPr>
          <w:rFonts w:ascii="LucidaSans" w:eastAsia="Times New Roman" w:hAnsi="LucidaSans" w:cs="Times New Roman"/>
          <w:sz w:val="20"/>
          <w:szCs w:val="20"/>
        </w:rPr>
        <w:t>sover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eigns</w:t>
      </w:r>
      <w:proofErr w:type="spellEnd"/>
      <w:r w:rsidRPr="00140267">
        <w:rPr>
          <w:rFonts w:ascii="LucidaSans" w:eastAsia="Times New Roman" w:hAnsi="LucidaSans" w:cs="Times New Roman"/>
          <w:sz w:val="20"/>
          <w:szCs w:val="20"/>
        </w:rPr>
        <w:t xml:space="preserve"> – created the thirteen (united) States of America. That creation was achieved with “The unanimous Declaration of the thirteen united States of America”. (That instrument is also </w:t>
      </w:r>
      <w:r w:rsidRPr="00140267">
        <w:rPr>
          <w:rFonts w:ascii="LucidaSans,Italic" w:eastAsia="Times New Roman" w:hAnsi="LucidaSans,Italic" w:cs="Times New Roman"/>
          <w:sz w:val="20"/>
          <w:szCs w:val="20"/>
        </w:rPr>
        <w:t xml:space="preserve">incorrectly </w:t>
      </w:r>
      <w:r w:rsidRPr="00140267">
        <w:rPr>
          <w:rFonts w:ascii="LucidaSans" w:eastAsia="Times New Roman" w:hAnsi="LucidaSans" w:cs="Times New Roman"/>
          <w:sz w:val="20"/>
          <w:szCs w:val="20"/>
        </w:rPr>
        <w:t xml:space="preserve">known as the, “Declaration of Independence”.) </w:t>
      </w:r>
    </w:p>
    <w:p w14:paraId="3097105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Later, those newly created sovereign States (associations of </w:t>
      </w:r>
      <w:r w:rsidRPr="00140267">
        <w:rPr>
          <w:rFonts w:ascii="LucidaSans,Italic" w:eastAsia="Times New Roman" w:hAnsi="LucidaSans,Italic" w:cs="Times New Roman"/>
          <w:sz w:val="20"/>
          <w:szCs w:val="20"/>
        </w:rPr>
        <w:t>people</w:t>
      </w:r>
      <w:r w:rsidRPr="00140267">
        <w:rPr>
          <w:rFonts w:ascii="LucidaSans" w:eastAsia="Times New Roman" w:hAnsi="LucidaSans" w:cs="Times New Roman"/>
          <w:sz w:val="20"/>
          <w:szCs w:val="20"/>
        </w:rPr>
        <w:t xml:space="preserve">) wrote State Constitutions and thereby created their own State </w:t>
      </w:r>
      <w:r w:rsidRPr="00140267">
        <w:rPr>
          <w:rFonts w:ascii="LucidaSans,Italic" w:eastAsia="Times New Roman" w:hAnsi="LucidaSans,Italic" w:cs="Times New Roman"/>
          <w:sz w:val="20"/>
          <w:szCs w:val="20"/>
        </w:rPr>
        <w:t xml:space="preserve">governments </w:t>
      </w:r>
      <w:r w:rsidRPr="00140267">
        <w:rPr>
          <w:rFonts w:ascii="LucidaSans" w:eastAsia="Times New Roman" w:hAnsi="LucidaSans" w:cs="Times New Roman"/>
          <w:sz w:val="20"/>
          <w:szCs w:val="20"/>
        </w:rPr>
        <w:t xml:space="preserve">within their various States. </w:t>
      </w:r>
    </w:p>
    <w:p w14:paraId="2E5AA5F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This creation lineage </w:t>
      </w:r>
      <w:proofErr w:type="spellStart"/>
      <w:r w:rsidRPr="00140267">
        <w:rPr>
          <w:rFonts w:ascii="LucidaSans" w:eastAsia="Times New Roman" w:hAnsi="LucidaSans" w:cs="Times New Roman"/>
          <w:sz w:val="20"/>
          <w:szCs w:val="20"/>
        </w:rPr>
        <w:t>illus</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trates</w:t>
      </w:r>
      <w:proofErr w:type="spellEnd"/>
      <w:r w:rsidRPr="00140267">
        <w:rPr>
          <w:rFonts w:ascii="LucidaSans" w:eastAsia="Times New Roman" w:hAnsi="LucidaSans" w:cs="Times New Roman"/>
          <w:sz w:val="20"/>
          <w:szCs w:val="20"/>
        </w:rPr>
        <w:t xml:space="preserve"> a subtle but important dis- </w:t>
      </w:r>
      <w:proofErr w:type="spellStart"/>
      <w:r w:rsidRPr="00140267">
        <w:rPr>
          <w:rFonts w:ascii="LucidaSans" w:eastAsia="Times New Roman" w:hAnsi="LucidaSans" w:cs="Times New Roman"/>
          <w:sz w:val="20"/>
          <w:szCs w:val="20"/>
        </w:rPr>
        <w:t>tinction</w:t>
      </w:r>
      <w:proofErr w:type="spellEnd"/>
      <w:r w:rsidRPr="00140267">
        <w:rPr>
          <w:rFonts w:ascii="LucidaSans" w:eastAsia="Times New Roman" w:hAnsi="LucidaSans" w:cs="Times New Roman"/>
          <w:sz w:val="20"/>
          <w:szCs w:val="20"/>
        </w:rPr>
        <w:t xml:space="preserve">: The Declaration did not create State </w:t>
      </w:r>
      <w:r w:rsidRPr="00140267">
        <w:rPr>
          <w:rFonts w:ascii="LucidaSans,Italic" w:eastAsia="Times New Roman" w:hAnsi="LucidaSans,Italic" w:cs="Times New Roman"/>
          <w:sz w:val="20"/>
          <w:szCs w:val="20"/>
        </w:rPr>
        <w:t>governments</w:t>
      </w:r>
      <w:r w:rsidRPr="00140267">
        <w:rPr>
          <w:rFonts w:ascii="LucidaSans" w:eastAsia="Times New Roman" w:hAnsi="LucidaSans" w:cs="Times New Roman"/>
          <w:sz w:val="20"/>
          <w:szCs w:val="20"/>
        </w:rPr>
        <w:t xml:space="preserve">; it only created Sovereign “States” – as- sociations comprised of natural </w:t>
      </w:r>
      <w:r w:rsidRPr="00140267">
        <w:rPr>
          <w:rFonts w:ascii="LucidaSans,Italic" w:eastAsia="Times New Roman" w:hAnsi="LucidaSans,Italic" w:cs="Times New Roman"/>
          <w:sz w:val="20"/>
          <w:szCs w:val="20"/>
        </w:rPr>
        <w:t>people</w:t>
      </w:r>
      <w:r w:rsidRPr="00140267">
        <w:rPr>
          <w:rFonts w:ascii="LucidaSans" w:eastAsia="Times New Roman" w:hAnsi="LucidaSans" w:cs="Times New Roman"/>
          <w:sz w:val="20"/>
          <w:szCs w:val="20"/>
        </w:rPr>
        <w:t xml:space="preserve">. </w:t>
      </w:r>
    </w:p>
    <w:p w14:paraId="669D855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Later, these sovereign States (people) created their own State governments which (as </w:t>
      </w:r>
      <w:proofErr w:type="spellStart"/>
      <w:r w:rsidRPr="00140267">
        <w:rPr>
          <w:rFonts w:ascii="LucidaSans" w:eastAsia="Times New Roman" w:hAnsi="LucidaSans" w:cs="Times New Roman"/>
          <w:sz w:val="20"/>
          <w:szCs w:val="20"/>
        </w:rPr>
        <w:t>cre</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ations</w:t>
      </w:r>
      <w:proofErr w:type="spellEnd"/>
      <w:r w:rsidRPr="00140267">
        <w:rPr>
          <w:rFonts w:ascii="LucidaSans" w:eastAsia="Times New Roman" w:hAnsi="LucidaSans" w:cs="Times New Roman"/>
          <w:sz w:val="20"/>
          <w:szCs w:val="20"/>
        </w:rPr>
        <w:t xml:space="preserve">) had to serve – not rule – the people/creators. As a result, State governments created by States (people) were truly “pub- </w:t>
      </w:r>
      <w:proofErr w:type="spellStart"/>
      <w:r w:rsidRPr="00140267">
        <w:rPr>
          <w:rFonts w:ascii="LucidaSans" w:eastAsia="Times New Roman" w:hAnsi="LucidaSans" w:cs="Times New Roman"/>
          <w:sz w:val="20"/>
          <w:szCs w:val="20"/>
        </w:rPr>
        <w:t>lic</w:t>
      </w:r>
      <w:proofErr w:type="spellEnd"/>
      <w:r w:rsidRPr="00140267">
        <w:rPr>
          <w:rFonts w:ascii="LucidaSans" w:eastAsia="Times New Roman" w:hAnsi="LucidaSans" w:cs="Times New Roman"/>
          <w:sz w:val="20"/>
          <w:szCs w:val="20"/>
        </w:rPr>
        <w:t xml:space="preserve"> servants”. </w:t>
      </w:r>
    </w:p>
    <w:p w14:paraId="4412271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C93500"/>
          <w:sz w:val="16"/>
          <w:szCs w:val="16"/>
        </w:rPr>
        <w:t xml:space="preserve">! </w:t>
      </w:r>
      <w:r w:rsidRPr="00140267">
        <w:rPr>
          <w:rFonts w:ascii="LucidaSans" w:eastAsia="Times New Roman" w:hAnsi="LucidaSans" w:cs="Times New Roman"/>
          <w:sz w:val="20"/>
          <w:szCs w:val="20"/>
        </w:rPr>
        <w:t xml:space="preserve">On Nov. 17th, 1777, a </w:t>
      </w:r>
    </w:p>
    <w:p w14:paraId="0771685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Congress of those thirteen </w:t>
      </w:r>
      <w:proofErr w:type="spellStart"/>
      <w:r w:rsidRPr="00140267">
        <w:rPr>
          <w:rFonts w:ascii="LucidaSans" w:eastAsia="Times New Roman" w:hAnsi="LucidaSans" w:cs="Times New Roman"/>
          <w:sz w:val="20"/>
          <w:szCs w:val="20"/>
        </w:rPr>
        <w:t>sov</w:t>
      </w:r>
      <w:proofErr w:type="spellEnd"/>
      <w:r w:rsidRPr="00140267">
        <w:rPr>
          <w:rFonts w:ascii="LucidaSans" w:eastAsia="Times New Roman" w:hAnsi="LucidaSans" w:cs="Times New Roman"/>
          <w:sz w:val="20"/>
          <w:szCs w:val="20"/>
        </w:rPr>
        <w:t xml:space="preserve">- </w:t>
      </w:r>
    </w:p>
    <w:p w14:paraId="24BC3E5A"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ereign</w:t>
      </w:r>
      <w:proofErr w:type="spellEnd"/>
      <w:r w:rsidRPr="00140267">
        <w:rPr>
          <w:rFonts w:ascii="LucidaSans" w:eastAsia="Times New Roman" w:hAnsi="LucidaSans" w:cs="Times New Roman"/>
          <w:sz w:val="20"/>
          <w:szCs w:val="20"/>
        </w:rPr>
        <w:t xml:space="preserve"> States adopted the “</w:t>
      </w:r>
      <w:proofErr w:type="spellStart"/>
      <w:r w:rsidRPr="00140267">
        <w:rPr>
          <w:rFonts w:ascii="LucidaSans" w:eastAsia="Times New Roman" w:hAnsi="LucidaSans" w:cs="Times New Roman"/>
          <w:sz w:val="20"/>
          <w:szCs w:val="20"/>
        </w:rPr>
        <w:t>Ar</w:t>
      </w:r>
      <w:proofErr w:type="spellEnd"/>
      <w:r w:rsidRPr="00140267">
        <w:rPr>
          <w:rFonts w:ascii="LucidaSans" w:eastAsia="Times New Roman" w:hAnsi="LucidaSans" w:cs="Times New Roman"/>
          <w:sz w:val="20"/>
          <w:szCs w:val="20"/>
        </w:rPr>
        <w:t xml:space="preserve">- </w:t>
      </w:r>
    </w:p>
    <w:p w14:paraId="64B0C262"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ticles</w:t>
      </w:r>
      <w:proofErr w:type="spellEnd"/>
      <w:r w:rsidRPr="00140267">
        <w:rPr>
          <w:rFonts w:ascii="LucidaSans" w:eastAsia="Times New Roman" w:hAnsi="LucidaSans" w:cs="Times New Roman"/>
          <w:sz w:val="20"/>
          <w:szCs w:val="20"/>
        </w:rPr>
        <w:t xml:space="preserve"> of Confederation” – our first </w:t>
      </w:r>
    </w:p>
    <w:p w14:paraId="6C1E129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federal constitution. These “</w:t>
      </w:r>
      <w:proofErr w:type="spellStart"/>
      <w:r w:rsidRPr="00140267">
        <w:rPr>
          <w:rFonts w:ascii="LucidaSans" w:eastAsia="Times New Roman" w:hAnsi="LucidaSans" w:cs="Times New Roman"/>
          <w:sz w:val="20"/>
          <w:szCs w:val="20"/>
        </w:rPr>
        <w:t>Ar</w:t>
      </w:r>
      <w:proofErr w:type="spellEnd"/>
      <w:r w:rsidRPr="00140267">
        <w:rPr>
          <w:rFonts w:ascii="LucidaSans" w:eastAsia="Times New Roman" w:hAnsi="LucidaSans" w:cs="Times New Roman"/>
          <w:sz w:val="20"/>
          <w:szCs w:val="20"/>
        </w:rPr>
        <w:t xml:space="preserve">- </w:t>
      </w:r>
    </w:p>
    <w:p w14:paraId="58BB7D99"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 w:eastAsia="Times New Roman" w:hAnsi="LucidaSans" w:cs="Times New Roman"/>
          <w:sz w:val="20"/>
          <w:szCs w:val="20"/>
        </w:rPr>
        <w:t>ticles</w:t>
      </w:r>
      <w:proofErr w:type="spellEnd"/>
      <w:r w:rsidRPr="00140267">
        <w:rPr>
          <w:rFonts w:ascii="LucidaSans" w:eastAsia="Times New Roman" w:hAnsi="LucidaSans" w:cs="Times New Roman"/>
          <w:sz w:val="20"/>
          <w:szCs w:val="20"/>
        </w:rPr>
        <w:t xml:space="preserve">” established a weak federal </w:t>
      </w:r>
    </w:p>
    <w:p w14:paraId="2BCE3B8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government to act as agent for </w:t>
      </w:r>
    </w:p>
    <w:p w14:paraId="21CDDDC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thirteen sovereign States in </w:t>
      </w:r>
    </w:p>
    <w:p w14:paraId="71C1857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their collective war against Great </w:t>
      </w:r>
    </w:p>
    <w:p w14:paraId="282AEBB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6"/>
          <w:szCs w:val="16"/>
        </w:rPr>
        <w:t xml:space="preserve">2 </w:t>
      </w:r>
    </w:p>
    <w:p w14:paraId="11A1CD7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federal government created by the Articles of Confederation was found to be too weak to </w:t>
      </w:r>
      <w:proofErr w:type="spellStart"/>
      <w:r w:rsidRPr="00140267">
        <w:rPr>
          <w:rFonts w:ascii="LucidaSans" w:eastAsia="Times New Roman" w:hAnsi="LucidaSans" w:cs="Times New Roman"/>
          <w:sz w:val="20"/>
          <w:szCs w:val="20"/>
        </w:rPr>
        <w:t>ef</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fectively</w:t>
      </w:r>
      <w:proofErr w:type="spellEnd"/>
      <w:r w:rsidRPr="00140267">
        <w:rPr>
          <w:rFonts w:ascii="LucidaSans" w:eastAsia="Times New Roman" w:hAnsi="LucidaSans" w:cs="Times New Roman"/>
          <w:sz w:val="20"/>
          <w:szCs w:val="20"/>
        </w:rPr>
        <w:t xml:space="preserve"> settle disputes between the thirteen sovereign States. Therefore, in 1787, a new “Con- </w:t>
      </w:r>
      <w:proofErr w:type="spellStart"/>
      <w:r w:rsidRPr="00140267">
        <w:rPr>
          <w:rFonts w:ascii="LucidaSans" w:eastAsia="Times New Roman" w:hAnsi="LucidaSans" w:cs="Times New Roman"/>
          <w:sz w:val="20"/>
          <w:szCs w:val="20"/>
        </w:rPr>
        <w:t>stitution</w:t>
      </w:r>
      <w:proofErr w:type="spellEnd"/>
      <w:r w:rsidRPr="00140267">
        <w:rPr>
          <w:rFonts w:ascii="LucidaSans" w:eastAsia="Times New Roman" w:hAnsi="LucidaSans" w:cs="Times New Roman"/>
          <w:sz w:val="20"/>
          <w:szCs w:val="20"/>
        </w:rPr>
        <w:t xml:space="preserve"> for the United States of America” was proposed by a con- </w:t>
      </w:r>
      <w:proofErr w:type="spellStart"/>
      <w:r w:rsidRPr="00140267">
        <w:rPr>
          <w:rFonts w:ascii="LucidaSans" w:eastAsia="Times New Roman" w:hAnsi="LucidaSans" w:cs="Times New Roman"/>
          <w:sz w:val="20"/>
          <w:szCs w:val="20"/>
        </w:rPr>
        <w:t>vention</w:t>
      </w:r>
      <w:proofErr w:type="spellEnd"/>
      <w:r w:rsidRPr="00140267">
        <w:rPr>
          <w:rFonts w:ascii="LucidaSans" w:eastAsia="Times New Roman" w:hAnsi="LucidaSans" w:cs="Times New Roman"/>
          <w:sz w:val="20"/>
          <w:szCs w:val="20"/>
        </w:rPr>
        <w:t xml:space="preserve"> of </w:t>
      </w:r>
      <w:r w:rsidRPr="00140267">
        <w:rPr>
          <w:rFonts w:ascii="LucidaSans,Italic" w:eastAsia="Times New Roman" w:hAnsi="LucidaSans,Italic" w:cs="Times New Roman"/>
          <w:sz w:val="20"/>
          <w:szCs w:val="20"/>
        </w:rPr>
        <w:t xml:space="preserve">people </w:t>
      </w:r>
      <w:r w:rsidRPr="00140267">
        <w:rPr>
          <w:rFonts w:ascii="LucidaSans" w:eastAsia="Times New Roman" w:hAnsi="LucidaSans" w:cs="Times New Roman"/>
          <w:sz w:val="20"/>
          <w:szCs w:val="20"/>
        </w:rPr>
        <w:t xml:space="preserve">(not State </w:t>
      </w:r>
      <w:r w:rsidRPr="00140267">
        <w:rPr>
          <w:rFonts w:ascii="LucidaSans,Italic" w:eastAsia="Times New Roman" w:hAnsi="LucidaSans,Italic" w:cs="Times New Roman"/>
          <w:sz w:val="20"/>
          <w:szCs w:val="20"/>
        </w:rPr>
        <w:t xml:space="preserve">gov- </w:t>
      </w:r>
      <w:proofErr w:type="spellStart"/>
      <w:r w:rsidRPr="00140267">
        <w:rPr>
          <w:rFonts w:ascii="LucidaSans,Italic" w:eastAsia="Times New Roman" w:hAnsi="LucidaSans,Italic" w:cs="Times New Roman"/>
          <w:sz w:val="20"/>
          <w:szCs w:val="20"/>
        </w:rPr>
        <w:t>ernments</w:t>
      </w:r>
      <w:proofErr w:type="spellEnd"/>
      <w:r w:rsidRPr="00140267">
        <w:rPr>
          <w:rFonts w:ascii="LucidaSans" w:eastAsia="Times New Roman" w:hAnsi="LucidaSans" w:cs="Times New Roman"/>
          <w:sz w:val="20"/>
          <w:szCs w:val="20"/>
        </w:rPr>
        <w:t xml:space="preserve">). </w:t>
      </w:r>
    </w:p>
    <w:p w14:paraId="0754C72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C93500"/>
          <w:sz w:val="16"/>
          <w:szCs w:val="16"/>
        </w:rPr>
        <w:t xml:space="preserve">! </w:t>
      </w:r>
      <w:r w:rsidRPr="00140267">
        <w:rPr>
          <w:rFonts w:ascii="LucidaSans" w:eastAsia="Times New Roman" w:hAnsi="LucidaSans" w:cs="Times New Roman"/>
          <w:sz w:val="20"/>
          <w:szCs w:val="20"/>
        </w:rPr>
        <w:t xml:space="preserve">In 1788, that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was made operative when it was ratified by a convention of the ninth State (New Hampshire). </w:t>
      </w:r>
    </w:p>
    <w:p w14:paraId="5A6899A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Again, note that the </w:t>
      </w:r>
      <w:proofErr w:type="spellStart"/>
      <w:r w:rsidRPr="00140267">
        <w:rPr>
          <w:rFonts w:ascii="LucidaSans" w:eastAsia="Times New Roman" w:hAnsi="LucidaSans" w:cs="Times New Roman"/>
          <w:sz w:val="20"/>
          <w:szCs w:val="20"/>
        </w:rPr>
        <w:t>Consti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tution</w:t>
      </w:r>
      <w:proofErr w:type="spellEnd"/>
      <w:r w:rsidRPr="00140267">
        <w:rPr>
          <w:rFonts w:ascii="LucidaSans" w:eastAsia="Times New Roman" w:hAnsi="LucidaSans" w:cs="Times New Roman"/>
          <w:sz w:val="20"/>
          <w:szCs w:val="20"/>
        </w:rPr>
        <w:t xml:space="preserve"> was ratified by a </w:t>
      </w:r>
      <w:proofErr w:type="spellStart"/>
      <w:r w:rsidRPr="00140267">
        <w:rPr>
          <w:rFonts w:ascii="LucidaSans" w:eastAsia="Times New Roman" w:hAnsi="LucidaSans" w:cs="Times New Roman"/>
          <w:sz w:val="20"/>
          <w:szCs w:val="20"/>
        </w:rPr>
        <w:t>conven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of the State’s </w:t>
      </w:r>
      <w:r w:rsidRPr="00140267">
        <w:rPr>
          <w:rFonts w:ascii="LucidaSans,Italic" w:eastAsia="Times New Roman" w:hAnsi="LucidaSans,Italic" w:cs="Times New Roman"/>
          <w:sz w:val="20"/>
          <w:szCs w:val="20"/>
        </w:rPr>
        <w:t xml:space="preserve">people </w:t>
      </w:r>
      <w:r w:rsidRPr="00140267">
        <w:rPr>
          <w:rFonts w:ascii="LucidaSans" w:eastAsia="Times New Roman" w:hAnsi="LucidaSans" w:cs="Times New Roman"/>
          <w:sz w:val="20"/>
          <w:szCs w:val="20"/>
        </w:rPr>
        <w:t xml:space="preserve">– not by some official act of that State’s </w:t>
      </w:r>
      <w:r w:rsidRPr="00140267">
        <w:rPr>
          <w:rFonts w:ascii="LucidaSans,Italic" w:eastAsia="Times New Roman" w:hAnsi="LucidaSans,Italic" w:cs="Times New Roman"/>
          <w:sz w:val="20"/>
          <w:szCs w:val="20"/>
        </w:rPr>
        <w:t>government</w:t>
      </w:r>
      <w:r w:rsidRPr="00140267">
        <w:rPr>
          <w:rFonts w:ascii="LucidaSans" w:eastAsia="Times New Roman" w:hAnsi="LucidaSans" w:cs="Times New Roman"/>
          <w:sz w:val="20"/>
          <w:szCs w:val="20"/>
        </w:rPr>
        <w:t xml:space="preserve">. This is an </w:t>
      </w:r>
      <w:proofErr w:type="spellStart"/>
      <w:r w:rsidRPr="00140267">
        <w:rPr>
          <w:rFonts w:ascii="LucidaSans" w:eastAsia="Times New Roman" w:hAnsi="LucidaSans" w:cs="Times New Roman"/>
          <w:sz w:val="20"/>
          <w:szCs w:val="20"/>
        </w:rPr>
        <w:t>impor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tant</w:t>
      </w:r>
      <w:proofErr w:type="spellEnd"/>
      <w:r w:rsidRPr="00140267">
        <w:rPr>
          <w:rFonts w:ascii="LucidaSans" w:eastAsia="Times New Roman" w:hAnsi="LucidaSans" w:cs="Times New Roman"/>
          <w:sz w:val="20"/>
          <w:szCs w:val="20"/>
        </w:rPr>
        <w:t xml:space="preserve"> point since the “creation” (the Constitution and resulting government) is always subject to and must serve its “creator” (the natural, God-created </w:t>
      </w:r>
      <w:r w:rsidRPr="00140267">
        <w:rPr>
          <w:rFonts w:ascii="LucidaSans,Italic" w:eastAsia="Times New Roman" w:hAnsi="LucidaSans,Italic" w:cs="Times New Roman"/>
          <w:sz w:val="20"/>
          <w:szCs w:val="20"/>
        </w:rPr>
        <w:t>people</w:t>
      </w:r>
      <w:r w:rsidRPr="00140267">
        <w:rPr>
          <w:rFonts w:ascii="LucidaSans" w:eastAsia="Times New Roman" w:hAnsi="LucidaSans" w:cs="Times New Roman"/>
          <w:sz w:val="20"/>
          <w:szCs w:val="20"/>
        </w:rPr>
        <w:t xml:space="preserve">). </w:t>
      </w:r>
    </w:p>
    <w:p w14:paraId="79DB72E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Britain.</w:t>
      </w:r>
      <w:r w:rsidRPr="00140267">
        <w:rPr>
          <w:rFonts w:ascii="LucidaSans" w:eastAsia="Times New Roman" w:hAnsi="LucidaSans" w:cs="Times New Roman"/>
          <w:sz w:val="20"/>
          <w:szCs w:val="20"/>
        </w:rPr>
        <w:br/>
        <w:t xml:space="preserve">After the Revolutionary War, </w:t>
      </w:r>
    </w:p>
    <w:tbl>
      <w:tblPr>
        <w:tblW w:w="0" w:type="auto"/>
        <w:shd w:val="clear" w:color="auto" w:fill="00FF00"/>
        <w:tblCellMar>
          <w:top w:w="15" w:type="dxa"/>
          <w:left w:w="15" w:type="dxa"/>
          <w:bottom w:w="15" w:type="dxa"/>
          <w:right w:w="15" w:type="dxa"/>
        </w:tblCellMar>
        <w:tblLook w:val="04A0" w:firstRow="1" w:lastRow="0" w:firstColumn="1" w:lastColumn="0" w:noHBand="0" w:noVBand="1"/>
      </w:tblPr>
      <w:tblGrid>
        <w:gridCol w:w="9340"/>
      </w:tblGrid>
      <w:tr w:rsidR="00140267" w:rsidRPr="00140267" w14:paraId="2B424FD9" w14:textId="77777777" w:rsidTr="00140267">
        <w:tc>
          <w:tcPr>
            <w:tcW w:w="0" w:type="auto"/>
            <w:tcBorders>
              <w:top w:val="single" w:sz="6" w:space="0" w:color="000000"/>
              <w:left w:val="single" w:sz="8" w:space="0" w:color="000000"/>
              <w:bottom w:val="single" w:sz="2" w:space="0" w:color="auto"/>
              <w:right w:val="single" w:sz="8" w:space="0" w:color="000000"/>
            </w:tcBorders>
            <w:shd w:val="clear" w:color="auto" w:fill="0000FF"/>
            <w:vAlign w:val="center"/>
            <w:hideMark/>
          </w:tcPr>
          <w:p w14:paraId="72D3326C" w14:textId="77777777" w:rsidR="00140267" w:rsidRPr="00140267" w:rsidRDefault="00140267" w:rsidP="00140267">
            <w:pPr>
              <w:spacing w:before="100" w:beforeAutospacing="1" w:after="100" w:afterAutospacing="1"/>
              <w:divId w:val="1535116133"/>
              <w:rPr>
                <w:rFonts w:ascii="Times New Roman" w:eastAsia="Times New Roman" w:hAnsi="Times New Roman" w:cs="Times New Roman"/>
              </w:rPr>
            </w:pPr>
            <w:r w:rsidRPr="00140267">
              <w:rPr>
                <w:rFonts w:ascii="AvantGarde" w:eastAsia="Times New Roman" w:hAnsi="AvantGarde" w:cs="Times New Roman"/>
                <w:b/>
                <w:bCs/>
                <w:color w:val="FFFC00"/>
                <w:sz w:val="64"/>
                <w:szCs w:val="64"/>
              </w:rPr>
              <w:t xml:space="preserve">Your Ad Here! </w:t>
            </w:r>
          </w:p>
        </w:tc>
      </w:tr>
      <w:tr w:rsidR="00140267" w:rsidRPr="00140267" w14:paraId="3116650A" w14:textId="77777777" w:rsidTr="00140267">
        <w:tc>
          <w:tcPr>
            <w:tcW w:w="0" w:type="auto"/>
            <w:tcBorders>
              <w:top w:val="single" w:sz="2" w:space="0" w:color="auto"/>
              <w:left w:val="single" w:sz="8" w:space="0" w:color="000000"/>
              <w:bottom w:val="single" w:sz="2" w:space="0" w:color="auto"/>
              <w:right w:val="single" w:sz="8" w:space="0" w:color="000000"/>
            </w:tcBorders>
            <w:shd w:val="clear" w:color="auto" w:fill="FFFFFF"/>
            <w:vAlign w:val="center"/>
            <w:hideMark/>
          </w:tcPr>
          <w:p w14:paraId="29FDFFF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8"/>
                <w:szCs w:val="28"/>
              </w:rPr>
              <w:t xml:space="preserve">$75 for 5,000 downloads </w:t>
            </w:r>
          </w:p>
          <w:p w14:paraId="105263A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8"/>
                <w:szCs w:val="28"/>
              </w:rPr>
              <w:t xml:space="preserve">$200 for 20,0000 downloads (1 cent/ download) </w:t>
            </w:r>
          </w:p>
          <w:p w14:paraId="43C6CAB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FF"/>
              </w:rPr>
              <w:t xml:space="preserve">Current ad sizes &amp; prices at </w:t>
            </w:r>
            <w:r w:rsidRPr="00140267">
              <w:rPr>
                <w:rFonts w:ascii="Helvetica" w:eastAsia="Times New Roman" w:hAnsi="Helvetica" w:cs="Times New Roman"/>
                <w:b/>
                <w:bCs/>
                <w:color w:val="0000FF"/>
              </w:rPr>
              <w:t xml:space="preserve">http://www.antishyster.com </w:t>
            </w:r>
            <w:r w:rsidRPr="00140267">
              <w:rPr>
                <w:rFonts w:ascii="Helvetica" w:eastAsia="Times New Roman" w:hAnsi="Helvetica" w:cs="Times New Roman"/>
                <w:color w:val="0000FF"/>
              </w:rPr>
              <w:t xml:space="preserve">under the “advertising” link </w:t>
            </w:r>
          </w:p>
          <w:p w14:paraId="3C5C041B" w14:textId="46BE47D3"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"/var/folders/4s/qb1sptbn02b1m75hc89dqxp00000gn/T/com.microsoft.Word/WebArchiveCopyPasteTempFiles/page3image1292280480"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3F0D9C2" wp14:editId="289DBF3D">
                  <wp:extent cx="770255" cy="2743200"/>
                  <wp:effectExtent l="0" t="0" r="4445" b="0"/>
                  <wp:docPr id="133" name="Picture 133" descr="page3image12922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2922804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025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"/var/folders/4s/qb1sptbn02b1m75hc89dqxp00000gn/T/com.microsoft.Word/WebArchiveCopyPasteTempFiles/page3image1292280768"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9DE9FE6" wp14:editId="5728596B">
                  <wp:extent cx="481330" cy="2743200"/>
                  <wp:effectExtent l="0" t="0" r="1270" b="0"/>
                  <wp:docPr id="132" name="Picture 132" descr="page3image129228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292280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tc>
      </w:tr>
      <w:tr w:rsidR="00140267" w:rsidRPr="00140267" w14:paraId="7B395D96" w14:textId="77777777" w:rsidTr="00140267">
        <w:tc>
          <w:tcPr>
            <w:tcW w:w="0" w:type="auto"/>
            <w:tcBorders>
              <w:top w:val="single" w:sz="2" w:space="0" w:color="auto"/>
              <w:left w:val="single" w:sz="8" w:space="0" w:color="000000"/>
              <w:bottom w:val="single" w:sz="36" w:space="0" w:color="000000"/>
              <w:right w:val="single" w:sz="8" w:space="0" w:color="000000"/>
            </w:tcBorders>
            <w:shd w:val="clear" w:color="auto" w:fill="0000FF"/>
            <w:vAlign w:val="center"/>
            <w:hideMark/>
          </w:tcPr>
          <w:p w14:paraId="432EF35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FC00"/>
                <w:sz w:val="22"/>
                <w:szCs w:val="22"/>
              </w:rPr>
              <w:t xml:space="preserve">Send ad and check to: </w:t>
            </w:r>
            <w:proofErr w:type="spellStart"/>
            <w:r w:rsidRPr="00140267">
              <w:rPr>
                <w:rFonts w:ascii="Helvetica" w:eastAsia="Times New Roman" w:hAnsi="Helvetica" w:cs="Times New Roman"/>
                <w:b/>
                <w:bCs/>
                <w:color w:val="FFFC00"/>
              </w:rPr>
              <w:t>AntiShyster</w:t>
            </w:r>
            <w:proofErr w:type="spellEnd"/>
            <w:r w:rsidRPr="00140267">
              <w:rPr>
                <w:rFonts w:ascii="Helvetica" w:eastAsia="Times New Roman" w:hAnsi="Helvetica" w:cs="Times New Roman"/>
                <w:b/>
                <w:bCs/>
                <w:color w:val="FFFC00"/>
              </w:rPr>
              <w:t xml:space="preserve"> POB 540786 Dallas, Texas 75354-0786 The United States of America</w:t>
            </w:r>
            <w:r w:rsidRPr="00140267">
              <w:rPr>
                <w:rFonts w:ascii="Helvetica" w:eastAsia="Times New Roman" w:hAnsi="Helvetica" w:cs="Times New Roman"/>
                <w:b/>
                <w:bCs/>
                <w:color w:val="FFFC00"/>
              </w:rPr>
              <w:br/>
              <w:t xml:space="preserve">or email to: adask@gte.net </w:t>
            </w:r>
          </w:p>
        </w:tc>
      </w:tr>
      <w:tr w:rsidR="00140267" w:rsidRPr="00140267" w14:paraId="38E5294F" w14:textId="77777777" w:rsidTr="00140267">
        <w:tc>
          <w:tcPr>
            <w:tcW w:w="0" w:type="auto"/>
            <w:tcBorders>
              <w:top w:val="single" w:sz="36" w:space="0" w:color="000000"/>
              <w:left w:val="single" w:sz="8" w:space="0" w:color="000000"/>
              <w:bottom w:val="single" w:sz="4" w:space="0" w:color="FF0000"/>
              <w:right w:val="single" w:sz="8" w:space="0" w:color="000000"/>
            </w:tcBorders>
            <w:shd w:val="clear" w:color="auto" w:fill="FFFFFF"/>
            <w:vAlign w:val="center"/>
            <w:hideMark/>
          </w:tcPr>
          <w:p w14:paraId="62C84AA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8"/>
                <w:szCs w:val="28"/>
              </w:rPr>
              <w:t xml:space="preserve">MC, Visa, &amp; Amex call: 972-418-8993 </w:t>
            </w:r>
          </w:p>
        </w:tc>
      </w:tr>
    </w:tbl>
    <w:p w14:paraId="4A6E957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6600"/>
          <w:sz w:val="22"/>
          <w:szCs w:val="22"/>
        </w:rPr>
        <w:t xml:space="preserve">34 </w:t>
      </w:r>
    </w:p>
    <w:p w14:paraId="0F68C0F0"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w:t>
      </w:r>
    </w:p>
    <w:p w14:paraId="40BE6E5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Volume 10, No. 1 </w:t>
      </w:r>
    </w:p>
    <w:p w14:paraId="649BA71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www.antishyster.com </w:t>
      </w:r>
    </w:p>
    <w:p w14:paraId="426612F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adask@gte.net </w:t>
      </w:r>
    </w:p>
    <w:p w14:paraId="60F37AD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972-418-8993 </w:t>
      </w:r>
    </w:p>
    <w:p w14:paraId="77BD029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chart at the end of this article illustrate the history and evolution and variety of our po- </w:t>
      </w:r>
      <w:proofErr w:type="spellStart"/>
      <w:r w:rsidRPr="00140267">
        <w:rPr>
          <w:rFonts w:ascii="LucidaSans" w:eastAsia="Times New Roman" w:hAnsi="LucidaSans" w:cs="Times New Roman"/>
          <w:sz w:val="20"/>
          <w:szCs w:val="20"/>
        </w:rPr>
        <w:t>litical</w:t>
      </w:r>
      <w:proofErr w:type="spellEnd"/>
      <w:r w:rsidRPr="00140267">
        <w:rPr>
          <w:rFonts w:ascii="LucidaSans" w:eastAsia="Times New Roman" w:hAnsi="LucidaSans" w:cs="Times New Roman"/>
          <w:sz w:val="20"/>
          <w:szCs w:val="20"/>
        </w:rPr>
        <w:t xml:space="preserve"> subdivisions. </w:t>
      </w:r>
    </w:p>
    <w:p w14:paraId="29185AC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The Feds are our friends? </w:t>
      </w:r>
    </w:p>
    <w:p w14:paraId="26605A7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Government is the one created by the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w:t>
      </w:r>
      <w:proofErr w:type="spellEnd"/>
      <w:r w:rsidRPr="00140267">
        <w:rPr>
          <w:rFonts w:ascii="LucidaSans" w:eastAsia="Times New Roman" w:hAnsi="LucidaSans" w:cs="Times New Roman"/>
          <w:sz w:val="20"/>
          <w:szCs w:val="20"/>
        </w:rPr>
        <w:t xml:space="preserve"> adopted in 1788. Although some of us despise all things, “Federal,” so far as I can see, that’s the good one. </w:t>
      </w:r>
    </w:p>
    <w:p w14:paraId="597C5C7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If you look up “federal” in </w:t>
      </w:r>
      <w:r w:rsidRPr="00140267">
        <w:rPr>
          <w:rFonts w:ascii="LucidaSans,Italic" w:eastAsia="Times New Roman" w:hAnsi="LucidaSans,Italic" w:cs="Times New Roman"/>
          <w:sz w:val="20"/>
          <w:szCs w:val="20"/>
        </w:rPr>
        <w:t xml:space="preserve">Black’s Law Dictionary </w:t>
      </w:r>
      <w:r w:rsidRPr="00140267">
        <w:rPr>
          <w:rFonts w:ascii="LucidaSans" w:eastAsia="Times New Roman" w:hAnsi="LucidaSans" w:cs="Times New Roman"/>
          <w:sz w:val="20"/>
          <w:szCs w:val="20"/>
        </w:rPr>
        <w:t xml:space="preserve">(7th), you’ll find: </w:t>
      </w:r>
    </w:p>
    <w:p w14:paraId="12F3AF5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20"/>
          <w:szCs w:val="20"/>
        </w:rPr>
        <w:t xml:space="preserve">“Of or relating to a system of associated </w:t>
      </w:r>
      <w:r w:rsidRPr="00140267">
        <w:rPr>
          <w:rFonts w:ascii="LucidaSans,Italic" w:eastAsia="Times New Roman" w:hAnsi="LucidaSans,Italic" w:cs="Times New Roman"/>
          <w:color w:val="C93500"/>
          <w:sz w:val="20"/>
          <w:szCs w:val="20"/>
        </w:rPr>
        <w:t xml:space="preserve">governments </w:t>
      </w:r>
      <w:r w:rsidRPr="00140267">
        <w:rPr>
          <w:rFonts w:ascii="LucidaSans" w:eastAsia="Times New Roman" w:hAnsi="LucidaSans" w:cs="Times New Roman"/>
          <w:color w:val="C93500"/>
          <w:sz w:val="20"/>
          <w:szCs w:val="20"/>
        </w:rPr>
        <w:t xml:space="preserve">with a vertical </w:t>
      </w:r>
      <w:r w:rsidRPr="00140267">
        <w:rPr>
          <w:rFonts w:ascii="LucidaSans,Italic" w:eastAsia="Times New Roman" w:hAnsi="LucidaSans,Italic" w:cs="Times New Roman"/>
          <w:color w:val="C93500"/>
          <w:sz w:val="20"/>
          <w:szCs w:val="20"/>
        </w:rPr>
        <w:t xml:space="preserve">division </w:t>
      </w:r>
      <w:r w:rsidRPr="00140267">
        <w:rPr>
          <w:rFonts w:ascii="LucidaSans" w:eastAsia="Times New Roman" w:hAnsi="LucidaSans" w:cs="Times New Roman"/>
          <w:color w:val="C93500"/>
          <w:sz w:val="20"/>
          <w:szCs w:val="20"/>
        </w:rPr>
        <w:t xml:space="preserve">of governments into national and regional com- </w:t>
      </w:r>
      <w:proofErr w:type="spellStart"/>
      <w:r w:rsidRPr="00140267">
        <w:rPr>
          <w:rFonts w:ascii="LucidaSans" w:eastAsia="Times New Roman" w:hAnsi="LucidaSans" w:cs="Times New Roman"/>
          <w:color w:val="C93500"/>
          <w:sz w:val="20"/>
          <w:szCs w:val="20"/>
        </w:rPr>
        <w:t>ponents</w:t>
      </w:r>
      <w:proofErr w:type="spellEnd"/>
      <w:r w:rsidRPr="00140267">
        <w:rPr>
          <w:rFonts w:ascii="LucidaSans" w:eastAsia="Times New Roman" w:hAnsi="LucidaSans" w:cs="Times New Roman"/>
          <w:color w:val="C93500"/>
          <w:sz w:val="20"/>
          <w:szCs w:val="20"/>
        </w:rPr>
        <w:t xml:space="preserve"> having different </w:t>
      </w:r>
      <w:proofErr w:type="spellStart"/>
      <w:r w:rsidRPr="00140267">
        <w:rPr>
          <w:rFonts w:ascii="LucidaSans" w:eastAsia="Times New Roman" w:hAnsi="LucidaSans" w:cs="Times New Roman"/>
          <w:color w:val="C93500"/>
          <w:sz w:val="20"/>
          <w:szCs w:val="20"/>
        </w:rPr>
        <w:t>respon</w:t>
      </w:r>
      <w:proofErr w:type="spellEnd"/>
      <w:r w:rsidRPr="00140267">
        <w:rPr>
          <w:rFonts w:ascii="LucidaSans" w:eastAsia="Times New Roman" w:hAnsi="LucidaSans" w:cs="Times New Roman"/>
          <w:color w:val="C93500"/>
          <w:sz w:val="20"/>
          <w:szCs w:val="20"/>
        </w:rPr>
        <w:t xml:space="preserve">- </w:t>
      </w:r>
      <w:proofErr w:type="spellStart"/>
      <w:r w:rsidRPr="00140267">
        <w:rPr>
          <w:rFonts w:ascii="LucidaSans" w:eastAsia="Times New Roman" w:hAnsi="LucidaSans" w:cs="Times New Roman"/>
          <w:color w:val="C93500"/>
          <w:sz w:val="20"/>
          <w:szCs w:val="20"/>
        </w:rPr>
        <w:t>sibilities</w:t>
      </w:r>
      <w:proofErr w:type="spellEnd"/>
      <w:r w:rsidRPr="00140267">
        <w:rPr>
          <w:rFonts w:ascii="LucidaSans" w:eastAsia="Times New Roman" w:hAnsi="LucidaSans" w:cs="Times New Roman"/>
          <w:color w:val="C93500"/>
          <w:sz w:val="20"/>
          <w:szCs w:val="20"/>
        </w:rPr>
        <w:t xml:space="preserve">; esp., of or relating to the </w:t>
      </w:r>
      <w:r w:rsidRPr="00140267">
        <w:rPr>
          <w:rFonts w:ascii="LucidaSans,Italic" w:eastAsia="Times New Roman" w:hAnsi="LucidaSans,Italic" w:cs="Times New Roman"/>
          <w:color w:val="C93500"/>
          <w:sz w:val="20"/>
          <w:szCs w:val="20"/>
        </w:rPr>
        <w:t xml:space="preserve">national </w:t>
      </w:r>
      <w:r w:rsidRPr="00140267">
        <w:rPr>
          <w:rFonts w:ascii="LucidaSans" w:eastAsia="Times New Roman" w:hAnsi="LucidaSans" w:cs="Times New Roman"/>
          <w:color w:val="C93500"/>
          <w:sz w:val="20"/>
          <w:szCs w:val="20"/>
        </w:rPr>
        <w:t xml:space="preserve">government of the United States.” </w:t>
      </w:r>
      <w:r w:rsidRPr="00140267">
        <w:rPr>
          <w:rFonts w:ascii="LucidaSans" w:eastAsia="Times New Roman" w:hAnsi="LucidaSans" w:cs="Times New Roman"/>
          <w:color w:val="00007C"/>
          <w:sz w:val="20"/>
          <w:szCs w:val="20"/>
        </w:rPr>
        <w:t>[</w:t>
      </w:r>
      <w:proofErr w:type="spellStart"/>
      <w:r w:rsidRPr="00140267">
        <w:rPr>
          <w:rFonts w:ascii="LucidaSans" w:eastAsia="Times New Roman" w:hAnsi="LucidaSans" w:cs="Times New Roman"/>
          <w:color w:val="00007C"/>
          <w:sz w:val="20"/>
          <w:szCs w:val="20"/>
        </w:rPr>
        <w:t>emph</w:t>
      </w:r>
      <w:proofErr w:type="spellEnd"/>
      <w:r w:rsidRPr="00140267">
        <w:rPr>
          <w:rFonts w:ascii="LucidaSans" w:eastAsia="Times New Roman" w:hAnsi="LucidaSans" w:cs="Times New Roman"/>
          <w:color w:val="00007C"/>
          <w:sz w:val="20"/>
          <w:szCs w:val="20"/>
        </w:rPr>
        <w:t xml:space="preserve">. add.] </w:t>
      </w:r>
    </w:p>
    <w:p w14:paraId="2999CD2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This definition is somewhat confusing since “federal” is “</w:t>
      </w:r>
      <w:r w:rsidRPr="00140267">
        <w:rPr>
          <w:rFonts w:ascii="LucidaSans,Italic" w:eastAsia="Times New Roman" w:hAnsi="LucidaSans,Italic" w:cs="Times New Roman"/>
          <w:sz w:val="20"/>
          <w:szCs w:val="20"/>
        </w:rPr>
        <w:t xml:space="preserve">of or relating to” </w:t>
      </w:r>
      <w:r w:rsidRPr="00140267">
        <w:rPr>
          <w:rFonts w:ascii="LucidaSans" w:eastAsia="Times New Roman" w:hAnsi="LucidaSans" w:cs="Times New Roman"/>
          <w:sz w:val="20"/>
          <w:szCs w:val="20"/>
        </w:rPr>
        <w:t xml:space="preserve">national government. Still, while the two terms may be </w:t>
      </w:r>
      <w:r w:rsidRPr="00140267">
        <w:rPr>
          <w:rFonts w:ascii="LucidaSans,Italic" w:eastAsia="Times New Roman" w:hAnsi="LucidaSans,Italic" w:cs="Times New Roman"/>
          <w:sz w:val="20"/>
          <w:szCs w:val="20"/>
        </w:rPr>
        <w:t xml:space="preserve">related </w:t>
      </w:r>
      <w:r w:rsidRPr="00140267">
        <w:rPr>
          <w:rFonts w:ascii="LucidaSans" w:eastAsia="Times New Roman" w:hAnsi="LucidaSans" w:cs="Times New Roman"/>
          <w:sz w:val="20"/>
          <w:szCs w:val="20"/>
        </w:rPr>
        <w:t xml:space="preserve">and somewhat similar, they are “divided” and not syn- </w:t>
      </w:r>
      <w:proofErr w:type="spellStart"/>
      <w:r w:rsidRPr="00140267">
        <w:rPr>
          <w:rFonts w:ascii="LucidaSans" w:eastAsia="Times New Roman" w:hAnsi="LucidaSans" w:cs="Times New Roman"/>
          <w:sz w:val="20"/>
          <w:szCs w:val="20"/>
        </w:rPr>
        <w:t>onymous</w:t>
      </w:r>
      <w:proofErr w:type="spellEnd"/>
      <w:r w:rsidRPr="00140267">
        <w:rPr>
          <w:rFonts w:ascii="LucidaSans" w:eastAsia="Times New Roman" w:hAnsi="LucidaSans" w:cs="Times New Roman"/>
          <w:sz w:val="20"/>
          <w:szCs w:val="20"/>
        </w:rPr>
        <w:t xml:space="preserve">. </w:t>
      </w:r>
    </w:p>
    <w:p w14:paraId="0C61493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Hypothetically speaking </w:t>
      </w:r>
    </w:p>
    <w:p w14:paraId="0B434F6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 suspect that while the “Fed- </w:t>
      </w:r>
      <w:proofErr w:type="spellStart"/>
      <w:r w:rsidRPr="00140267">
        <w:rPr>
          <w:rFonts w:ascii="LucidaSans" w:eastAsia="Times New Roman" w:hAnsi="LucidaSans" w:cs="Times New Roman"/>
          <w:sz w:val="20"/>
          <w:szCs w:val="20"/>
        </w:rPr>
        <w:t>eral</w:t>
      </w:r>
      <w:proofErr w:type="spellEnd"/>
      <w:r w:rsidRPr="00140267">
        <w:rPr>
          <w:rFonts w:ascii="LucidaSans" w:eastAsia="Times New Roman" w:hAnsi="LucidaSans" w:cs="Times New Roman"/>
          <w:sz w:val="20"/>
          <w:szCs w:val="20"/>
        </w:rPr>
        <w:t xml:space="preserve">” government was created by and subject to “We the People” (see the following two-page </w:t>
      </w:r>
      <w:proofErr w:type="spellStart"/>
      <w:r w:rsidRPr="00140267">
        <w:rPr>
          <w:rFonts w:ascii="LucidaSans" w:eastAsia="Times New Roman" w:hAnsi="LucidaSans" w:cs="Times New Roman"/>
          <w:sz w:val="20"/>
          <w:szCs w:val="20"/>
        </w:rPr>
        <w:t>dia</w:t>
      </w:r>
      <w:proofErr w:type="spellEnd"/>
      <w:r w:rsidRPr="00140267">
        <w:rPr>
          <w:rFonts w:ascii="LucidaSans" w:eastAsia="Times New Roman" w:hAnsi="LucidaSans" w:cs="Times New Roman"/>
          <w:sz w:val="20"/>
          <w:szCs w:val="20"/>
        </w:rPr>
        <w:t xml:space="preserve">- gram), the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Government was created incrementally by the 13th, 14th, 15th and various later Amendments which, for the first time, granted Congress “national” power to “enforce” these amend-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“by appropriate legislation” </w:t>
      </w:r>
      <w:r w:rsidRPr="00140267">
        <w:rPr>
          <w:rFonts w:ascii="LucidaSans,Italic" w:eastAsia="Times New Roman" w:hAnsi="LucidaSans,Italic" w:cs="Times New Roman"/>
          <w:sz w:val="20"/>
          <w:szCs w:val="20"/>
        </w:rPr>
        <w:t xml:space="preserve">within </w:t>
      </w:r>
      <w:r w:rsidRPr="00140267">
        <w:rPr>
          <w:rFonts w:ascii="LucidaSans" w:eastAsia="Times New Roman" w:hAnsi="LucidaSans" w:cs="Times New Roman"/>
          <w:sz w:val="20"/>
          <w:szCs w:val="20"/>
        </w:rPr>
        <w:t>the formerly sovereign States. These amendments ended the “</w:t>
      </w:r>
      <w:r w:rsidRPr="00140267">
        <w:rPr>
          <w:rFonts w:ascii="LucidaSans,Italic" w:eastAsia="Times New Roman" w:hAnsi="LucidaSans,Italic" w:cs="Times New Roman"/>
          <w:sz w:val="20"/>
          <w:szCs w:val="20"/>
        </w:rPr>
        <w:t>division</w:t>
      </w:r>
      <w:r w:rsidRPr="00140267">
        <w:rPr>
          <w:rFonts w:ascii="LucidaSans" w:eastAsia="Times New Roman" w:hAnsi="LucidaSans" w:cs="Times New Roman"/>
          <w:sz w:val="20"/>
          <w:szCs w:val="20"/>
        </w:rPr>
        <w:t xml:space="preserve">” of “national and regional </w:t>
      </w:r>
      <w:proofErr w:type="spellStart"/>
      <w:r w:rsidRPr="00140267">
        <w:rPr>
          <w:rFonts w:ascii="LucidaSans" w:eastAsia="Times New Roman" w:hAnsi="LucidaSans" w:cs="Times New Roman"/>
          <w:sz w:val="20"/>
          <w:szCs w:val="20"/>
        </w:rPr>
        <w:t>compontes</w:t>
      </w:r>
      <w:proofErr w:type="spellEnd"/>
      <w:r w:rsidRPr="00140267">
        <w:rPr>
          <w:rFonts w:ascii="LucidaSans" w:eastAsia="Times New Roman" w:hAnsi="LucidaSans" w:cs="Times New Roman"/>
          <w:sz w:val="20"/>
          <w:szCs w:val="20"/>
        </w:rPr>
        <w:t xml:space="preserve">” men- </w:t>
      </w:r>
      <w:proofErr w:type="spellStart"/>
      <w:r w:rsidRPr="00140267">
        <w:rPr>
          <w:rFonts w:ascii="LucidaSans" w:eastAsia="Times New Roman" w:hAnsi="LucidaSans" w:cs="Times New Roman"/>
          <w:sz w:val="20"/>
          <w:szCs w:val="20"/>
        </w:rPr>
        <w:t>tioned</w:t>
      </w:r>
      <w:proofErr w:type="spellEnd"/>
      <w:r w:rsidRPr="00140267">
        <w:rPr>
          <w:rFonts w:ascii="LucidaSans" w:eastAsia="Times New Roman" w:hAnsi="LucidaSans" w:cs="Times New Roman"/>
          <w:sz w:val="20"/>
          <w:szCs w:val="20"/>
        </w:rPr>
        <w:t xml:space="preserve"> in Black’s definition of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government. Relatively speaking, the National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is the bad one – the “evil twin,” so to speak. </w:t>
      </w:r>
    </w:p>
    <w:p w14:paraId="3048E1C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difference between the Federal and National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is implied by the terms themselves. If you reconsider Black’s 7th definition of “Federal” </w:t>
      </w:r>
    </w:p>
    <w:p w14:paraId="770A693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you’ll see that refers to a “sys- </w:t>
      </w:r>
      <w:proofErr w:type="spellStart"/>
      <w:r w:rsidRPr="00140267">
        <w:rPr>
          <w:rFonts w:ascii="LucidaSans" w:eastAsia="Times New Roman" w:hAnsi="LucidaSans" w:cs="Times New Roman"/>
          <w:sz w:val="20"/>
          <w:szCs w:val="20"/>
        </w:rPr>
        <w:t>tem</w:t>
      </w:r>
      <w:proofErr w:type="spellEnd"/>
      <w:r w:rsidRPr="00140267">
        <w:rPr>
          <w:rFonts w:ascii="LucidaSans" w:eastAsia="Times New Roman" w:hAnsi="LucidaSans" w:cs="Times New Roman"/>
          <w:sz w:val="20"/>
          <w:szCs w:val="20"/>
        </w:rPr>
        <w:t xml:space="preserve"> of associated </w:t>
      </w:r>
      <w:r w:rsidRPr="00140267">
        <w:rPr>
          <w:rFonts w:ascii="LucidaSans,Italic" w:eastAsia="Times New Roman" w:hAnsi="LucidaSans,Italic" w:cs="Times New Roman"/>
          <w:sz w:val="20"/>
          <w:szCs w:val="20"/>
        </w:rPr>
        <w:t>governments</w:t>
      </w:r>
      <w:r w:rsidRPr="00140267">
        <w:rPr>
          <w:rFonts w:ascii="LucidaSans" w:eastAsia="Times New Roman" w:hAnsi="LucidaSans" w:cs="Times New Roman"/>
          <w:sz w:val="20"/>
          <w:szCs w:val="20"/>
        </w:rPr>
        <w:t xml:space="preserve">”. The implications are fascinating. The Federal government in Wash- </w:t>
      </w:r>
      <w:proofErr w:type="spellStart"/>
      <w:r w:rsidRPr="00140267">
        <w:rPr>
          <w:rFonts w:ascii="LucidaSans" w:eastAsia="Times New Roman" w:hAnsi="LucidaSans" w:cs="Times New Roman"/>
          <w:sz w:val="20"/>
          <w:szCs w:val="20"/>
        </w:rPr>
        <w:t>ington</w:t>
      </w:r>
      <w:proofErr w:type="spellEnd"/>
      <w:r w:rsidRPr="00140267">
        <w:rPr>
          <w:rFonts w:ascii="LucidaSans" w:eastAsia="Times New Roman" w:hAnsi="LucidaSans" w:cs="Times New Roman"/>
          <w:sz w:val="20"/>
          <w:szCs w:val="20"/>
        </w:rPr>
        <w:t xml:space="preserve"> D.C. didn’t regulate the States (people), it regulated the State </w:t>
      </w:r>
      <w:r w:rsidRPr="00140267">
        <w:rPr>
          <w:rFonts w:ascii="LucidaSans,Italic" w:eastAsia="Times New Roman" w:hAnsi="LucidaSans,Italic" w:cs="Times New Roman"/>
          <w:sz w:val="20"/>
          <w:szCs w:val="20"/>
        </w:rPr>
        <w:t>governments</w:t>
      </w:r>
      <w:r w:rsidRPr="00140267">
        <w:rPr>
          <w:rFonts w:ascii="LucidaSans" w:eastAsia="Times New Roman" w:hAnsi="LucidaSans" w:cs="Times New Roman"/>
          <w:sz w:val="20"/>
          <w:szCs w:val="20"/>
        </w:rPr>
        <w:t xml:space="preserve">. </w:t>
      </w:r>
    </w:p>
    <w:p w14:paraId="6572EEE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“National,” on the other hand, refers to a single government of the entire “nation” – i.e., of all the </w:t>
      </w:r>
      <w:r w:rsidRPr="00140267">
        <w:rPr>
          <w:rFonts w:ascii="LucidaSans,Italic" w:eastAsia="Times New Roman" w:hAnsi="LucidaSans,Italic" w:cs="Times New Roman"/>
          <w:sz w:val="20"/>
          <w:szCs w:val="20"/>
        </w:rPr>
        <w:t xml:space="preserve">people </w:t>
      </w:r>
      <w:r w:rsidRPr="00140267">
        <w:rPr>
          <w:rFonts w:ascii="LucidaSans" w:eastAsia="Times New Roman" w:hAnsi="LucidaSans" w:cs="Times New Roman"/>
          <w:sz w:val="20"/>
          <w:szCs w:val="20"/>
        </w:rPr>
        <w:t xml:space="preserve">who comprise the “nation” under a single jurisdiction. </w:t>
      </w:r>
    </w:p>
    <w:p w14:paraId="05439C8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See the difference? The “Fed- </w:t>
      </w:r>
      <w:proofErr w:type="spellStart"/>
      <w:r w:rsidRPr="00140267">
        <w:rPr>
          <w:rFonts w:ascii="LucidaSans" w:eastAsia="Times New Roman" w:hAnsi="LucidaSans" w:cs="Times New Roman"/>
          <w:sz w:val="20"/>
          <w:szCs w:val="20"/>
        </w:rPr>
        <w:t>eral</w:t>
      </w:r>
      <w:proofErr w:type="spellEnd"/>
      <w:r w:rsidRPr="00140267">
        <w:rPr>
          <w:rFonts w:ascii="LucidaSans" w:eastAsia="Times New Roman" w:hAnsi="LucidaSans" w:cs="Times New Roman"/>
          <w:sz w:val="20"/>
          <w:szCs w:val="20"/>
        </w:rPr>
        <w:t xml:space="preserve">” government in Washington D.C. was intended to regulate State </w:t>
      </w:r>
      <w:r w:rsidRPr="00140267">
        <w:rPr>
          <w:rFonts w:ascii="LucidaSans,Italic" w:eastAsia="Times New Roman" w:hAnsi="LucidaSans,Italic" w:cs="Times New Roman"/>
          <w:sz w:val="20"/>
          <w:szCs w:val="20"/>
        </w:rPr>
        <w:t xml:space="preserve">governments </w:t>
      </w:r>
      <w:r w:rsidRPr="00140267">
        <w:rPr>
          <w:rFonts w:ascii="LucidaSans" w:eastAsia="Times New Roman" w:hAnsi="LucidaSans" w:cs="Times New Roman"/>
          <w:sz w:val="20"/>
          <w:szCs w:val="20"/>
        </w:rPr>
        <w:t xml:space="preserve">(not State Citi- </w:t>
      </w:r>
      <w:proofErr w:type="spellStart"/>
      <w:r w:rsidRPr="00140267">
        <w:rPr>
          <w:rFonts w:ascii="LucidaSans" w:eastAsia="Times New Roman" w:hAnsi="LucidaSans" w:cs="Times New Roman"/>
          <w:sz w:val="20"/>
          <w:szCs w:val="20"/>
        </w:rPr>
        <w:t>zens</w:t>
      </w:r>
      <w:proofErr w:type="spellEnd"/>
      <w:r w:rsidRPr="00140267">
        <w:rPr>
          <w:rFonts w:ascii="LucidaSans" w:eastAsia="Times New Roman" w:hAnsi="LucidaSans" w:cs="Times New Roman"/>
          <w:sz w:val="20"/>
          <w:szCs w:val="20"/>
        </w:rPr>
        <w:t xml:space="preserve">), to settle inter-State dis- </w:t>
      </w:r>
      <w:proofErr w:type="spellStart"/>
      <w:r w:rsidRPr="00140267">
        <w:rPr>
          <w:rFonts w:ascii="LucidaSans" w:eastAsia="Times New Roman" w:hAnsi="LucidaSans" w:cs="Times New Roman"/>
          <w:sz w:val="20"/>
          <w:szCs w:val="20"/>
        </w:rPr>
        <w:t>putes</w:t>
      </w:r>
      <w:proofErr w:type="spellEnd"/>
      <w:r w:rsidRPr="00140267">
        <w:rPr>
          <w:rFonts w:ascii="LucidaSans" w:eastAsia="Times New Roman" w:hAnsi="LucidaSans" w:cs="Times New Roman"/>
          <w:sz w:val="20"/>
          <w:szCs w:val="20"/>
        </w:rPr>
        <w:t xml:space="preserve">, and represent all of the States as a single entity in for- </w:t>
      </w:r>
      <w:proofErr w:type="spellStart"/>
      <w:r w:rsidRPr="00140267">
        <w:rPr>
          <w:rFonts w:ascii="LucidaSans" w:eastAsia="Times New Roman" w:hAnsi="LucidaSans" w:cs="Times New Roman"/>
          <w:sz w:val="20"/>
          <w:szCs w:val="20"/>
        </w:rPr>
        <w:t>eign</w:t>
      </w:r>
      <w:proofErr w:type="spellEnd"/>
      <w:r w:rsidRPr="00140267">
        <w:rPr>
          <w:rFonts w:ascii="LucidaSans" w:eastAsia="Times New Roman" w:hAnsi="LucidaSans" w:cs="Times New Roman"/>
          <w:sz w:val="20"/>
          <w:szCs w:val="20"/>
        </w:rPr>
        <w:t xml:space="preserve"> relations. But the Federal government could not pass laws and regulations or impose pen- </w:t>
      </w:r>
      <w:proofErr w:type="spellStart"/>
      <w:r w:rsidRPr="00140267">
        <w:rPr>
          <w:rFonts w:ascii="LucidaSans" w:eastAsia="Times New Roman" w:hAnsi="LucidaSans" w:cs="Times New Roman"/>
          <w:sz w:val="20"/>
          <w:szCs w:val="20"/>
        </w:rPr>
        <w:t>alties</w:t>
      </w:r>
      <w:proofErr w:type="spellEnd"/>
      <w:r w:rsidRPr="00140267">
        <w:rPr>
          <w:rFonts w:ascii="LucidaSans" w:eastAsia="Times New Roman" w:hAnsi="LucidaSans" w:cs="Times New Roman"/>
          <w:sz w:val="20"/>
          <w:szCs w:val="20"/>
        </w:rPr>
        <w:t xml:space="preserve"> </w:t>
      </w:r>
      <w:r w:rsidRPr="00140267">
        <w:rPr>
          <w:rFonts w:ascii="LucidaSans,Italic" w:eastAsia="Times New Roman" w:hAnsi="LucidaSans,Italic" w:cs="Times New Roman"/>
          <w:sz w:val="20"/>
          <w:szCs w:val="20"/>
        </w:rPr>
        <w:t xml:space="preserve">directly </w:t>
      </w:r>
      <w:r w:rsidRPr="00140267">
        <w:rPr>
          <w:rFonts w:ascii="LucidaSans" w:eastAsia="Times New Roman" w:hAnsi="LucidaSans" w:cs="Times New Roman"/>
          <w:sz w:val="20"/>
          <w:szCs w:val="20"/>
        </w:rPr>
        <w:t xml:space="preserve">upon the individual Citizens of the several States. Under the federal system, only State governments dealt directly with the People. </w:t>
      </w:r>
    </w:p>
    <w:p w14:paraId="0DD9095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This arrangement of State governments associated with the </w:t>
      </w:r>
    </w:p>
    <w:p w14:paraId="5A4812B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Federal government directly pro- </w:t>
      </w:r>
      <w:proofErr w:type="spellStart"/>
      <w:r w:rsidRPr="00140267">
        <w:rPr>
          <w:rFonts w:ascii="LucidaSans" w:eastAsia="Times New Roman" w:hAnsi="LucidaSans" w:cs="Times New Roman"/>
          <w:sz w:val="20"/>
          <w:szCs w:val="20"/>
        </w:rPr>
        <w:t>tected</w:t>
      </w:r>
      <w:proofErr w:type="spellEnd"/>
      <w:r w:rsidRPr="00140267">
        <w:rPr>
          <w:rFonts w:ascii="LucidaSans" w:eastAsia="Times New Roman" w:hAnsi="LucidaSans" w:cs="Times New Roman"/>
          <w:sz w:val="20"/>
          <w:szCs w:val="20"/>
        </w:rPr>
        <w:t xml:space="preserve"> the People from abuse by the Federal government (in Washington D.C.). The State gov- </w:t>
      </w:r>
      <w:proofErr w:type="spellStart"/>
      <w:r w:rsidRPr="00140267">
        <w:rPr>
          <w:rFonts w:ascii="LucidaSans" w:eastAsia="Times New Roman" w:hAnsi="LucidaSans" w:cs="Times New Roman"/>
          <w:sz w:val="20"/>
          <w:szCs w:val="20"/>
        </w:rPr>
        <w:t>ernments</w:t>
      </w:r>
      <w:proofErr w:type="spellEnd"/>
      <w:r w:rsidRPr="00140267">
        <w:rPr>
          <w:rFonts w:ascii="LucidaSans" w:eastAsia="Times New Roman" w:hAnsi="LucidaSans" w:cs="Times New Roman"/>
          <w:sz w:val="20"/>
          <w:szCs w:val="20"/>
        </w:rPr>
        <w:t xml:space="preserve"> had more than ample power to stop any Federal assault on individual liberties and “States’ rights”. </w:t>
      </w:r>
    </w:p>
    <w:p w14:paraId="1A02D49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Likewise, this interlocking but divided governmental </w:t>
      </w:r>
      <w:proofErr w:type="spellStart"/>
      <w:r w:rsidRPr="00140267">
        <w:rPr>
          <w:rFonts w:ascii="LucidaSans" w:eastAsia="Times New Roman" w:hAnsi="LucidaSans" w:cs="Times New Roman"/>
          <w:sz w:val="20"/>
          <w:szCs w:val="20"/>
        </w:rPr>
        <w:t>struc</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ture</w:t>
      </w:r>
      <w:proofErr w:type="spellEnd"/>
      <w:r w:rsidRPr="00140267">
        <w:rPr>
          <w:rFonts w:ascii="LucidaSans" w:eastAsia="Times New Roman" w:hAnsi="LucidaSans" w:cs="Times New Roman"/>
          <w:sz w:val="20"/>
          <w:szCs w:val="20"/>
        </w:rPr>
        <w:t xml:space="preserve"> also protected the People from abuse by their own State governments. If your State’s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violated your </w:t>
      </w:r>
      <w:proofErr w:type="spellStart"/>
      <w:r w:rsidRPr="00140267">
        <w:rPr>
          <w:rFonts w:ascii="LucidaSans" w:eastAsia="Times New Roman" w:hAnsi="LucidaSans" w:cs="Times New Roman"/>
          <w:sz w:val="20"/>
          <w:szCs w:val="20"/>
        </w:rPr>
        <w:t>constitu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tionally</w:t>
      </w:r>
      <w:proofErr w:type="spellEnd"/>
      <w:r w:rsidRPr="00140267">
        <w:rPr>
          <w:rFonts w:ascii="LucidaSans" w:eastAsia="Times New Roman" w:hAnsi="LucidaSans" w:cs="Times New Roman"/>
          <w:sz w:val="20"/>
          <w:szCs w:val="20"/>
        </w:rPr>
        <w:t xml:space="preserve">-guaranteed unalienable Rights, you could petition your Congressman and/or the Federal courts for redress. (That’s what “constitutionally-guaranteed rights” means: the Federal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guarantees to protect your “unalienable Rights” against violation by State governments.) </w:t>
      </w:r>
    </w:p>
    <w:p w14:paraId="79A2841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Thus, the Feds protected the People from State governments, State governments protected the People from the Feds, and both lev- </w:t>
      </w:r>
      <w:proofErr w:type="spellStart"/>
      <w:r w:rsidRPr="00140267">
        <w:rPr>
          <w:rFonts w:ascii="LucidaSans" w:eastAsia="Times New Roman" w:hAnsi="LucidaSans" w:cs="Times New Roman"/>
          <w:sz w:val="20"/>
          <w:szCs w:val="20"/>
        </w:rPr>
        <w:t>els</w:t>
      </w:r>
      <w:proofErr w:type="spellEnd"/>
      <w:r w:rsidRPr="00140267">
        <w:rPr>
          <w:rFonts w:ascii="LucidaSans" w:eastAsia="Times New Roman" w:hAnsi="LucidaSans" w:cs="Times New Roman"/>
          <w:sz w:val="20"/>
          <w:szCs w:val="20"/>
        </w:rPr>
        <w:t xml:space="preserve"> of government were designed to serve the People rather than rule </w:t>
      </w:r>
    </w:p>
    <w:p w14:paraId="6AB23B06"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FF6600"/>
          <w:sz w:val="20"/>
          <w:szCs w:val="20"/>
        </w:rPr>
        <w:t xml:space="preserve">101Paid </w:t>
      </w:r>
    </w:p>
    <w:p w14:paraId="528F38E9"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Bauhaus" w:eastAsia="Times New Roman" w:hAnsi="Bauhaus" w:cs="Times New Roman"/>
          <w:b/>
          <w:bCs/>
          <w:color w:val="FFFC00"/>
          <w:sz w:val="44"/>
          <w:szCs w:val="44"/>
        </w:rPr>
        <w:t xml:space="preserve">Banking Without A </w:t>
      </w:r>
    </w:p>
    <w:p w14:paraId="5B87136A"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From: “Ken Adler” </w:t>
      </w:r>
    </w:p>
    <w:p w14:paraId="6800C25D"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Ad for Scott Rosenstiel </w:t>
      </w:r>
    </w:p>
    <w:p w14:paraId="002D6978"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Bauhaus" w:eastAsia="Times New Roman" w:hAnsi="Bauhaus" w:cs="Times New Roman"/>
          <w:b/>
          <w:bCs/>
          <w:color w:val="FFFC00"/>
          <w:sz w:val="44"/>
          <w:szCs w:val="44"/>
        </w:rPr>
        <w:t xml:space="preserve">Social Security Number </w:t>
      </w:r>
    </w:p>
    <w:p w14:paraId="6933C17C"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1/3 10k </w:t>
      </w:r>
    </w:p>
    <w:p w14:paraId="0192A84A"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FF00"/>
          <w:sz w:val="30"/>
          <w:szCs w:val="30"/>
        </w:rPr>
        <w:t xml:space="preserve">Attorney With 10 </w:t>
      </w:r>
      <w:proofErr w:type="spellStart"/>
      <w:r w:rsidRPr="00140267">
        <w:rPr>
          <w:rFonts w:ascii="Helvetica" w:eastAsia="Times New Roman" w:hAnsi="Helvetica" w:cs="Times New Roman"/>
          <w:b/>
          <w:bCs/>
          <w:color w:val="00FF00"/>
          <w:sz w:val="30"/>
          <w:szCs w:val="30"/>
        </w:rPr>
        <w:t>Years Experience</w:t>
      </w:r>
      <w:proofErr w:type="spellEnd"/>
      <w:r w:rsidRPr="00140267">
        <w:rPr>
          <w:rFonts w:ascii="Helvetica" w:eastAsia="Times New Roman" w:hAnsi="Helvetica" w:cs="Times New Roman"/>
          <w:b/>
          <w:bCs/>
          <w:color w:val="00FF00"/>
          <w:sz w:val="30"/>
          <w:szCs w:val="30"/>
        </w:rPr>
        <w:t xml:space="preserve"> </w:t>
      </w:r>
    </w:p>
    <w:p w14:paraId="724ED281"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FC00"/>
          <w:sz w:val="22"/>
          <w:szCs w:val="22"/>
        </w:rPr>
        <w:t xml:space="preserve">Bank / Brokerage Accounts: Open accounts with- out using your social security number. No Books. No fancy theories. No IRS reporting or withholding. We open the account or you get your money back. </w:t>
      </w:r>
    </w:p>
    <w:p w14:paraId="54EEA4D6"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FC00"/>
        </w:rPr>
        <w:t xml:space="preserve">Home Owners: Establish a trust to shield prop- </w:t>
      </w:r>
      <w:proofErr w:type="spellStart"/>
      <w:r w:rsidRPr="00140267">
        <w:rPr>
          <w:rFonts w:ascii="Helvetica" w:eastAsia="Times New Roman" w:hAnsi="Helvetica" w:cs="Times New Roman"/>
          <w:b/>
          <w:bCs/>
          <w:color w:val="FFFC00"/>
        </w:rPr>
        <w:t>erty</w:t>
      </w:r>
      <w:proofErr w:type="spellEnd"/>
      <w:r w:rsidRPr="00140267">
        <w:rPr>
          <w:rFonts w:ascii="Helvetica" w:eastAsia="Times New Roman" w:hAnsi="Helvetica" w:cs="Times New Roman"/>
          <w:b/>
          <w:bCs/>
          <w:color w:val="FFFC00"/>
        </w:rPr>
        <w:t xml:space="preserve"> from creditors -including IRS liens. </w:t>
      </w:r>
    </w:p>
    <w:p w14:paraId="6236826D"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FC00"/>
          <w:sz w:val="22"/>
          <w:szCs w:val="22"/>
        </w:rPr>
        <w:t xml:space="preserve">Tired of Being an “Employee?”: We can help arrange your workplace relationship to avoid: ALL withholding, social security, disability, hospital taxes, workman’s comp, and shield your pay from garnishments and levies. </w:t>
      </w:r>
    </w:p>
    <w:p w14:paraId="603683E2"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FF00"/>
          <w:sz w:val="26"/>
          <w:szCs w:val="26"/>
        </w:rPr>
        <w:t xml:space="preserve">Legal In Every State. Reliable. Affordable. </w:t>
      </w:r>
    </w:p>
    <w:p w14:paraId="266E71B6"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Bauhaus" w:eastAsia="Times New Roman" w:hAnsi="Bauhaus" w:cs="Times New Roman"/>
          <w:b/>
          <w:bCs/>
          <w:sz w:val="38"/>
          <w:szCs w:val="38"/>
        </w:rPr>
        <w:t xml:space="preserve">Fortress Protection Co. </w:t>
      </w:r>
    </w:p>
    <w:p w14:paraId="760D0936" w14:textId="77777777" w:rsidR="00140267" w:rsidRPr="00140267" w:rsidRDefault="00140267" w:rsidP="00140267">
      <w:pPr>
        <w:shd w:val="clear" w:color="auto" w:fill="007F7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sz w:val="34"/>
          <w:szCs w:val="34"/>
        </w:rPr>
        <w:t xml:space="preserve">(310) 594-5294 </w:t>
      </w:r>
    </w:p>
    <w:p w14:paraId="6D27625D" w14:textId="3B040553" w:rsidR="00140267" w:rsidRPr="00140267" w:rsidRDefault="00140267" w:rsidP="00140267">
      <w:pPr>
        <w:shd w:val="clear" w:color="auto" w:fill="007F7F"/>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"/var/folders/4s/qb1sptbn02b1m75hc89dqxp00000gn/T/com.microsoft.Word/WebArchiveCopyPasteTempFiles/page4image1284461760"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CA90BC8" wp14:editId="549D8BAB">
            <wp:extent cx="746125" cy="2743200"/>
            <wp:effectExtent l="0" t="0" r="3175" b="0"/>
            <wp:docPr id="131" name="Picture 131" descr="page4image128446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1284461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"/var/folders/4s/qb1sptbn02b1m75hc89dqxp00000gn/T/com.microsoft.Word/WebArchiveCopyPasteTempFiles/page4image1284462048"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C35A73C" wp14:editId="4A6F8FB1">
            <wp:extent cx="805815" cy="2743200"/>
            <wp:effectExtent l="0" t="0" r="0" b="0"/>
            <wp:docPr id="130" name="Picture 130" descr="page4image12844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12844620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"/var/folders/4s/qb1sptbn02b1m75hc89dqxp00000gn/T/com.microsoft.Word/WebArchiveCopyPasteTempFiles/page4image1284462336"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15D8FC0" wp14:editId="5247EBC2">
            <wp:extent cx="1323340" cy="2743200"/>
            <wp:effectExtent l="0" t="0" r="0" b="0"/>
            <wp:docPr id="129" name="Picture 129" descr="page4image128446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4image12844623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34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1AF56C78"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Volume 10, No. 1 www.antishyster.com </w:t>
      </w:r>
      <w:proofErr w:type="spellStart"/>
      <w:r w:rsidRPr="00140267">
        <w:rPr>
          <w:rFonts w:ascii="Helvetica" w:eastAsia="Times New Roman" w:hAnsi="Helvetica" w:cs="Times New Roman"/>
          <w:color w:val="FF6600"/>
          <w:sz w:val="18"/>
          <w:szCs w:val="18"/>
        </w:rPr>
        <w:t>adask</w:t>
      </w:r>
      <w:proofErr w:type="spellEnd"/>
      <w:r w:rsidRPr="00140267">
        <w:rPr>
          <w:rFonts w:ascii="Helvetica" w:eastAsia="Times New Roman" w:hAnsi="Helvetica" w:cs="Times New Roman"/>
          <w:color w:val="FF6600"/>
          <w:sz w:val="18"/>
          <w:szCs w:val="18"/>
        </w:rPr>
        <w:t xml:space="preserve">@ gte.net 972-418-8993 </w:t>
      </w:r>
      <w:r w:rsidRPr="00140267">
        <w:rPr>
          <w:rFonts w:ascii="Helvetica" w:eastAsia="Times New Roman" w:hAnsi="Helvetica" w:cs="Times New Roman"/>
          <w:b/>
          <w:bCs/>
          <w:color w:val="FF6600"/>
          <w:sz w:val="22"/>
          <w:szCs w:val="22"/>
        </w:rPr>
        <w:t xml:space="preserve">35 </w:t>
      </w:r>
    </w:p>
    <w:p w14:paraId="544EF39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them. The federal system was an extraordinarily ingenious. </w:t>
      </w:r>
    </w:p>
    <w:p w14:paraId="73E4947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Post-Civil War revolution </w:t>
      </w:r>
    </w:p>
    <w:p w14:paraId="23208F8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But after the Civil War, a new “national” governmental capacity was created when the 13th Amendment was ratified. Con- </w:t>
      </w:r>
      <w:proofErr w:type="spellStart"/>
      <w:r w:rsidRPr="00140267">
        <w:rPr>
          <w:rFonts w:ascii="LucidaSans" w:eastAsia="Times New Roman" w:hAnsi="LucidaSans" w:cs="Times New Roman"/>
          <w:sz w:val="20"/>
          <w:szCs w:val="20"/>
        </w:rPr>
        <w:t>gress</w:t>
      </w:r>
      <w:proofErr w:type="spellEnd"/>
      <w:r w:rsidRPr="00140267">
        <w:rPr>
          <w:rFonts w:ascii="LucidaSans" w:eastAsia="Times New Roman" w:hAnsi="LucidaSans" w:cs="Times New Roman"/>
          <w:sz w:val="20"/>
          <w:szCs w:val="20"/>
        </w:rPr>
        <w:t xml:space="preserve">, for the first time, was granted power to enforce the 13th Amendment </w:t>
      </w:r>
      <w:r w:rsidRPr="00140267">
        <w:rPr>
          <w:rFonts w:ascii="LucidaSans,Italic" w:eastAsia="Times New Roman" w:hAnsi="LucidaSans,Italic" w:cs="Times New Roman"/>
          <w:sz w:val="20"/>
          <w:szCs w:val="20"/>
        </w:rPr>
        <w:t xml:space="preserve">directly </w:t>
      </w:r>
      <w:r w:rsidRPr="00140267">
        <w:rPr>
          <w:rFonts w:ascii="LucidaSans" w:eastAsia="Times New Roman" w:hAnsi="LucidaSans" w:cs="Times New Roman"/>
          <w:sz w:val="20"/>
          <w:szCs w:val="20"/>
        </w:rPr>
        <w:t xml:space="preserve">upon People </w:t>
      </w:r>
      <w:r w:rsidRPr="00140267">
        <w:rPr>
          <w:rFonts w:ascii="LucidaSans,Italic" w:eastAsia="Times New Roman" w:hAnsi="LucidaSans,Italic" w:cs="Times New Roman"/>
          <w:sz w:val="20"/>
          <w:szCs w:val="20"/>
        </w:rPr>
        <w:t xml:space="preserve">within </w:t>
      </w:r>
      <w:r w:rsidRPr="00140267">
        <w:rPr>
          <w:rFonts w:ascii="LucidaSans" w:eastAsia="Times New Roman" w:hAnsi="LucidaSans" w:cs="Times New Roman"/>
          <w:sz w:val="20"/>
          <w:szCs w:val="20"/>
        </w:rPr>
        <w:t xml:space="preserve">the States. </w:t>
      </w:r>
    </w:p>
    <w:p w14:paraId="332F9A2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Do you see the difference? Prior to the 13th Amendment, the Federal Government only regulated </w:t>
      </w:r>
      <w:r w:rsidRPr="00140267">
        <w:rPr>
          <w:rFonts w:ascii="LucidaSans,Italic" w:eastAsia="Times New Roman" w:hAnsi="LucidaSans,Italic" w:cs="Times New Roman"/>
          <w:sz w:val="20"/>
          <w:szCs w:val="20"/>
        </w:rPr>
        <w:t>State governments</w:t>
      </w:r>
      <w:r w:rsidRPr="00140267">
        <w:rPr>
          <w:rFonts w:ascii="LucidaSans" w:eastAsia="Times New Roman" w:hAnsi="LucidaSans" w:cs="Times New Roman"/>
          <w:sz w:val="20"/>
          <w:szCs w:val="20"/>
        </w:rPr>
        <w:t xml:space="preserve">. After the 13th Amendment, the government took on a “national capacity” that allowed direct regulation of the </w:t>
      </w:r>
      <w:r w:rsidRPr="00140267">
        <w:rPr>
          <w:rFonts w:ascii="LucidaSans,Italic" w:eastAsia="Times New Roman" w:hAnsi="LucidaSans,Italic" w:cs="Times New Roman"/>
          <w:sz w:val="20"/>
          <w:szCs w:val="20"/>
        </w:rPr>
        <w:t>nation</w:t>
      </w:r>
      <w:r w:rsidRPr="00140267">
        <w:rPr>
          <w:rFonts w:ascii="LucidaSans" w:eastAsia="Times New Roman" w:hAnsi="LucidaSans" w:cs="Times New Roman"/>
          <w:sz w:val="20"/>
          <w:szCs w:val="20"/>
        </w:rPr>
        <w:t xml:space="preserve">; i.e., of </w:t>
      </w:r>
      <w:r w:rsidRPr="00140267">
        <w:rPr>
          <w:rFonts w:ascii="LucidaSans,Italic" w:eastAsia="Times New Roman" w:hAnsi="LucidaSans,Italic" w:cs="Times New Roman"/>
          <w:sz w:val="20"/>
          <w:szCs w:val="20"/>
        </w:rPr>
        <w:t xml:space="preserve">all </w:t>
      </w:r>
      <w:r w:rsidRPr="00140267">
        <w:rPr>
          <w:rFonts w:ascii="LucidaSans" w:eastAsia="Times New Roman" w:hAnsi="LucidaSans" w:cs="Times New Roman"/>
          <w:sz w:val="20"/>
          <w:szCs w:val="20"/>
        </w:rPr>
        <w:t xml:space="preserve">the </w:t>
      </w:r>
      <w:r w:rsidRPr="00140267">
        <w:rPr>
          <w:rFonts w:ascii="LucidaSans,Italic" w:eastAsia="Times New Roman" w:hAnsi="LucidaSans,Italic" w:cs="Times New Roman"/>
          <w:sz w:val="20"/>
          <w:szCs w:val="20"/>
        </w:rPr>
        <w:t xml:space="preserve">People </w:t>
      </w:r>
      <w:r w:rsidRPr="00140267">
        <w:rPr>
          <w:rFonts w:ascii="LucidaSans" w:eastAsia="Times New Roman" w:hAnsi="LucidaSans" w:cs="Times New Roman"/>
          <w:sz w:val="20"/>
          <w:szCs w:val="20"/>
        </w:rPr>
        <w:t xml:space="preserve">in </w:t>
      </w:r>
      <w:r w:rsidRPr="00140267">
        <w:rPr>
          <w:rFonts w:ascii="LucidaSans,Italic" w:eastAsia="Times New Roman" w:hAnsi="LucidaSans,Italic" w:cs="Times New Roman"/>
          <w:sz w:val="20"/>
          <w:szCs w:val="20"/>
        </w:rPr>
        <w:t xml:space="preserve">all </w:t>
      </w:r>
      <w:r w:rsidRPr="00140267">
        <w:rPr>
          <w:rFonts w:ascii="LucidaSans" w:eastAsia="Times New Roman" w:hAnsi="LucidaSans" w:cs="Times New Roman"/>
          <w:sz w:val="20"/>
          <w:szCs w:val="20"/>
        </w:rPr>
        <w:t xml:space="preserve">of the States. </w:t>
      </w:r>
    </w:p>
    <w:p w14:paraId="44393E5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This national legislative ca- </w:t>
      </w:r>
      <w:proofErr w:type="spellStart"/>
      <w:r w:rsidRPr="00140267">
        <w:rPr>
          <w:rFonts w:ascii="LucidaSans" w:eastAsia="Times New Roman" w:hAnsi="LucidaSans" w:cs="Times New Roman"/>
          <w:sz w:val="20"/>
          <w:szCs w:val="20"/>
        </w:rPr>
        <w:t>pacity</w:t>
      </w:r>
      <w:proofErr w:type="spellEnd"/>
      <w:r w:rsidRPr="00140267">
        <w:rPr>
          <w:rFonts w:ascii="LucidaSans" w:eastAsia="Times New Roman" w:hAnsi="LucidaSans" w:cs="Times New Roman"/>
          <w:sz w:val="20"/>
          <w:szCs w:val="20"/>
        </w:rPr>
        <w:t xml:space="preserve"> marked the beginning of the end for “States’ Rights” and the foundation for all the </w:t>
      </w:r>
      <w:proofErr w:type="spellStart"/>
      <w:r w:rsidRPr="00140267">
        <w:rPr>
          <w:rFonts w:ascii="LucidaSans" w:eastAsia="Times New Roman" w:hAnsi="LucidaSans" w:cs="Times New Roman"/>
          <w:sz w:val="20"/>
          <w:szCs w:val="20"/>
        </w:rPr>
        <w:t>oner</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ous</w:t>
      </w:r>
      <w:proofErr w:type="spellEnd"/>
      <w:r w:rsidRPr="00140267">
        <w:rPr>
          <w:rFonts w:ascii="LucidaSans" w:eastAsia="Times New Roman" w:hAnsi="LucidaSans" w:cs="Times New Roman"/>
          <w:sz w:val="20"/>
          <w:szCs w:val="20"/>
        </w:rPr>
        <w:t xml:space="preserve"> rules, regulations, and admin- </w:t>
      </w:r>
      <w:proofErr w:type="spellStart"/>
      <w:r w:rsidRPr="00140267">
        <w:rPr>
          <w:rFonts w:ascii="LucidaSans" w:eastAsia="Times New Roman" w:hAnsi="LucidaSans" w:cs="Times New Roman"/>
          <w:sz w:val="20"/>
          <w:szCs w:val="20"/>
        </w:rPr>
        <w:t>istrative</w:t>
      </w:r>
      <w:proofErr w:type="spellEnd"/>
      <w:r w:rsidRPr="00140267">
        <w:rPr>
          <w:rFonts w:ascii="LucidaSans" w:eastAsia="Times New Roman" w:hAnsi="LucidaSans" w:cs="Times New Roman"/>
          <w:sz w:val="20"/>
          <w:szCs w:val="20"/>
        </w:rPr>
        <w:t xml:space="preserve"> agencies that currently emanate from our “National”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in Washington D.C.. </w:t>
      </w:r>
    </w:p>
    <w:p w14:paraId="631901E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Mis-directions </w:t>
      </w:r>
    </w:p>
    <w:p w14:paraId="516A7ED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In the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system of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We the People are </w:t>
      </w:r>
      <w:proofErr w:type="spellStart"/>
      <w:r w:rsidRPr="00140267">
        <w:rPr>
          <w:rFonts w:ascii="LucidaSans" w:eastAsia="Times New Roman" w:hAnsi="LucidaSans" w:cs="Times New Roman"/>
          <w:sz w:val="20"/>
          <w:szCs w:val="20"/>
        </w:rPr>
        <w:t>sov</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ereign</w:t>
      </w:r>
      <w:proofErr w:type="spellEnd"/>
      <w:r w:rsidRPr="00140267">
        <w:rPr>
          <w:rFonts w:ascii="LucidaSans" w:eastAsia="Times New Roman" w:hAnsi="LucidaSans" w:cs="Times New Roman"/>
          <w:sz w:val="20"/>
          <w:szCs w:val="20"/>
        </w:rPr>
        <w:t xml:space="preserve"> and the government is our servant. But under the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system of government (aka, “leg- </w:t>
      </w:r>
      <w:proofErr w:type="spellStart"/>
      <w:r w:rsidRPr="00140267">
        <w:rPr>
          <w:rFonts w:ascii="LucidaSans" w:eastAsia="Times New Roman" w:hAnsi="LucidaSans" w:cs="Times New Roman"/>
          <w:sz w:val="20"/>
          <w:szCs w:val="20"/>
        </w:rPr>
        <w:t>islative</w:t>
      </w:r>
      <w:proofErr w:type="spellEnd"/>
      <w:r w:rsidRPr="00140267">
        <w:rPr>
          <w:rFonts w:ascii="LucidaSans" w:eastAsia="Times New Roman" w:hAnsi="LucidaSans" w:cs="Times New Roman"/>
          <w:sz w:val="20"/>
          <w:szCs w:val="20"/>
        </w:rPr>
        <w:t xml:space="preserve"> democracy”), the Con- </w:t>
      </w:r>
      <w:proofErr w:type="spellStart"/>
      <w:r w:rsidRPr="00140267">
        <w:rPr>
          <w:rFonts w:ascii="LucidaSans" w:eastAsia="Times New Roman" w:hAnsi="LucidaSans" w:cs="Times New Roman"/>
          <w:sz w:val="20"/>
          <w:szCs w:val="20"/>
        </w:rPr>
        <w:t>gress</w:t>
      </w:r>
      <w:proofErr w:type="spellEnd"/>
      <w:r w:rsidRPr="00140267">
        <w:rPr>
          <w:rFonts w:ascii="LucidaSans" w:eastAsia="Times New Roman" w:hAnsi="LucidaSans" w:cs="Times New Roman"/>
          <w:sz w:val="20"/>
          <w:szCs w:val="20"/>
        </w:rPr>
        <w:t xml:space="preserve"> becomes sovereign, and We the People are reduced to </w:t>
      </w:r>
      <w:r w:rsidRPr="00140267">
        <w:rPr>
          <w:rFonts w:ascii="LucidaSans,Italic" w:eastAsia="Times New Roman" w:hAnsi="LucidaSans,Italic" w:cs="Times New Roman"/>
          <w:sz w:val="20"/>
          <w:szCs w:val="20"/>
        </w:rPr>
        <w:t>subjects</w:t>
      </w:r>
      <w:r w:rsidRPr="00140267">
        <w:rPr>
          <w:rFonts w:ascii="LucidaSans" w:eastAsia="Times New Roman" w:hAnsi="LucidaSans" w:cs="Times New Roman"/>
          <w:sz w:val="20"/>
          <w:szCs w:val="20"/>
        </w:rPr>
        <w:t xml:space="preserve">. In the federal system you are expected to be free and independent. Under National Government you are expected to live as a dependent in regulated bondage to that government. </w:t>
      </w:r>
    </w:p>
    <w:p w14:paraId="7D8FDC7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While a National Government might still offer some protection against abuse by corporate state governments, it left little re- course to protect the People from abuse by the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itself. </w:t>
      </w:r>
    </w:p>
    <w:p w14:paraId="130A629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system is where most of us think we live. The </w:t>
      </w:r>
      <w:proofErr w:type="spellStart"/>
      <w:r w:rsidRPr="00140267">
        <w:rPr>
          <w:rFonts w:ascii="LucidaSans,Italic" w:eastAsia="Times New Roman" w:hAnsi="LucidaSans,Italic" w:cs="Times New Roman"/>
          <w:sz w:val="20"/>
          <w:szCs w:val="20"/>
        </w:rPr>
        <w:t>na</w:t>
      </w:r>
      <w:proofErr w:type="spellEnd"/>
      <w:r w:rsidRPr="00140267">
        <w:rPr>
          <w:rFonts w:ascii="LucidaSans,Italic" w:eastAsia="Times New Roman" w:hAnsi="LucidaSans,Italic" w:cs="Times New Roman"/>
          <w:sz w:val="20"/>
          <w:szCs w:val="20"/>
        </w:rPr>
        <w:t xml:space="preserve">- </w:t>
      </w:r>
      <w:proofErr w:type="spellStart"/>
      <w:r w:rsidRPr="00140267">
        <w:rPr>
          <w:rFonts w:ascii="LucidaSans,Italic" w:eastAsia="Times New Roman" w:hAnsi="LucidaSans,Italic" w:cs="Times New Roman"/>
          <w:sz w:val="20"/>
          <w:szCs w:val="20"/>
        </w:rPr>
        <w:t>tional</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system is where most of us probably are. </w:t>
      </w:r>
    </w:p>
    <w:p w14:paraId="10759AF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Corporate government </w:t>
      </w:r>
    </w:p>
    <w:p w14:paraId="0AC6DA9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13th, 14th, 15th, 16th, 19th, 23rd, 24th, and 26th Amendments all granted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powers of enforcement to </w:t>
      </w:r>
      <w:r w:rsidRPr="00140267">
        <w:rPr>
          <w:rFonts w:ascii="LucidaSans,Italic" w:eastAsia="Times New Roman" w:hAnsi="LucidaSans,Italic" w:cs="Times New Roman"/>
          <w:sz w:val="20"/>
          <w:szCs w:val="20"/>
        </w:rPr>
        <w:t xml:space="preserve">Con- </w:t>
      </w:r>
      <w:proofErr w:type="spellStart"/>
      <w:r w:rsidRPr="00140267">
        <w:rPr>
          <w:rFonts w:ascii="LucidaSans,Italic" w:eastAsia="Times New Roman" w:hAnsi="LucidaSans,Italic" w:cs="Times New Roman"/>
          <w:sz w:val="20"/>
          <w:szCs w:val="20"/>
        </w:rPr>
        <w:t>gress</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 but not to the existing Ex- </w:t>
      </w:r>
      <w:proofErr w:type="spellStart"/>
      <w:r w:rsidRPr="00140267">
        <w:rPr>
          <w:rFonts w:ascii="LucidaSans" w:eastAsia="Times New Roman" w:hAnsi="LucidaSans" w:cs="Times New Roman"/>
          <w:sz w:val="20"/>
          <w:szCs w:val="20"/>
        </w:rPr>
        <w:t>ecutive</w:t>
      </w:r>
      <w:proofErr w:type="spellEnd"/>
      <w:r w:rsidRPr="00140267">
        <w:rPr>
          <w:rFonts w:ascii="LucidaSans" w:eastAsia="Times New Roman" w:hAnsi="LucidaSans" w:cs="Times New Roman"/>
          <w:sz w:val="20"/>
          <w:szCs w:val="20"/>
        </w:rPr>
        <w:t xml:space="preserve"> and Judicial branches of the Federal government. </w:t>
      </w:r>
    </w:p>
    <w:p w14:paraId="09BC72B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I believe these Amendments created a “national” </w:t>
      </w:r>
      <w:proofErr w:type="spellStart"/>
      <w:r w:rsidRPr="00140267">
        <w:rPr>
          <w:rFonts w:ascii="LucidaSans" w:eastAsia="Times New Roman" w:hAnsi="LucidaSans" w:cs="Times New Roman"/>
          <w:sz w:val="20"/>
          <w:szCs w:val="20"/>
        </w:rPr>
        <w:t>governmen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tal</w:t>
      </w:r>
      <w:proofErr w:type="spellEnd"/>
      <w:r w:rsidRPr="00140267">
        <w:rPr>
          <w:rFonts w:ascii="LucidaSans" w:eastAsia="Times New Roman" w:hAnsi="LucidaSans" w:cs="Times New Roman"/>
          <w:sz w:val="20"/>
          <w:szCs w:val="20"/>
        </w:rPr>
        <w:t xml:space="preserve"> capacity for Congress that has evolved into a virtual National Government. That National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is probably operating </w:t>
      </w:r>
      <w:r w:rsidRPr="00140267">
        <w:rPr>
          <w:rFonts w:ascii="LucidaSans,Italic" w:eastAsia="Times New Roman" w:hAnsi="LucidaSans,Italic" w:cs="Times New Roman"/>
          <w:sz w:val="20"/>
          <w:szCs w:val="20"/>
        </w:rPr>
        <w:t xml:space="preserve">ex- </w:t>
      </w:r>
      <w:proofErr w:type="spellStart"/>
      <w:r w:rsidRPr="00140267">
        <w:rPr>
          <w:rFonts w:ascii="LucidaSans,Italic" w:eastAsia="Times New Roman" w:hAnsi="LucidaSans,Italic" w:cs="Times New Roman"/>
          <w:sz w:val="20"/>
          <w:szCs w:val="20"/>
        </w:rPr>
        <w:t>clusively</w:t>
      </w:r>
      <w:proofErr w:type="spellEnd"/>
      <w:r w:rsidRPr="00140267">
        <w:rPr>
          <w:rFonts w:ascii="LucidaSans,Italic" w:eastAsia="Times New Roman" w:hAnsi="LucidaSans,Italic" w:cs="Times New Roman"/>
          <w:sz w:val="20"/>
          <w:szCs w:val="20"/>
        </w:rPr>
        <w:t xml:space="preserve"> under Congress </w:t>
      </w:r>
      <w:r w:rsidRPr="00140267">
        <w:rPr>
          <w:rFonts w:ascii="LucidaSans" w:eastAsia="Times New Roman" w:hAnsi="LucidaSans" w:cs="Times New Roman"/>
          <w:sz w:val="20"/>
          <w:szCs w:val="20"/>
        </w:rPr>
        <w:t xml:space="preserve">(not di- </w:t>
      </w:r>
      <w:proofErr w:type="spellStart"/>
      <w:r w:rsidRPr="00140267">
        <w:rPr>
          <w:rFonts w:ascii="LucidaSans" w:eastAsia="Times New Roman" w:hAnsi="LucidaSans" w:cs="Times New Roman"/>
          <w:sz w:val="20"/>
          <w:szCs w:val="20"/>
        </w:rPr>
        <w:t>rectly</w:t>
      </w:r>
      <w:proofErr w:type="spellEnd"/>
      <w:r w:rsidRPr="00140267">
        <w:rPr>
          <w:rFonts w:ascii="LucidaSans" w:eastAsia="Times New Roman" w:hAnsi="LucidaSans" w:cs="Times New Roman"/>
          <w:sz w:val="20"/>
          <w:szCs w:val="20"/>
        </w:rPr>
        <w:t xml:space="preserve"> the People). If so, this “sec- </w:t>
      </w:r>
      <w:proofErr w:type="spellStart"/>
      <w:r w:rsidRPr="00140267">
        <w:rPr>
          <w:rFonts w:ascii="LucidaSans" w:eastAsia="Times New Roman" w:hAnsi="LucidaSans" w:cs="Times New Roman"/>
          <w:sz w:val="20"/>
          <w:szCs w:val="20"/>
        </w:rPr>
        <w:t>ond</w:t>
      </w:r>
      <w:proofErr w:type="spellEnd"/>
      <w:r w:rsidRPr="00140267">
        <w:rPr>
          <w:rFonts w:ascii="LucidaSans" w:eastAsia="Times New Roman" w:hAnsi="LucidaSans" w:cs="Times New Roman"/>
          <w:sz w:val="20"/>
          <w:szCs w:val="20"/>
        </w:rPr>
        <w:t xml:space="preserve">” National government could not use the existing enforcement apparatus that was created by the People under the Executive and Judicial branches of the </w:t>
      </w:r>
      <w:r w:rsidRPr="00140267">
        <w:rPr>
          <w:rFonts w:ascii="LucidaSans,Italic" w:eastAsia="Times New Roman" w:hAnsi="LucidaSans,Italic" w:cs="Times New Roman"/>
          <w:sz w:val="20"/>
          <w:szCs w:val="20"/>
        </w:rPr>
        <w:t xml:space="preserve">Fed- </w:t>
      </w:r>
      <w:proofErr w:type="spellStart"/>
      <w:r w:rsidRPr="00140267">
        <w:rPr>
          <w:rFonts w:ascii="LucidaSans,Italic" w:eastAsia="Times New Roman" w:hAnsi="LucidaSans,Italic" w:cs="Times New Roman"/>
          <w:sz w:val="20"/>
          <w:szCs w:val="20"/>
        </w:rPr>
        <w:t>eral</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government. </w:t>
      </w:r>
    </w:p>
    <w:p w14:paraId="1D891E7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Why? Because </w:t>
      </w:r>
      <w:r w:rsidRPr="00140267">
        <w:rPr>
          <w:rFonts w:ascii="LucidaSans,Italic" w:eastAsia="Times New Roman" w:hAnsi="LucidaSans,Italic" w:cs="Times New Roman"/>
          <w:sz w:val="20"/>
          <w:szCs w:val="20"/>
        </w:rPr>
        <w:t xml:space="preserve">Federal </w:t>
      </w:r>
      <w:proofErr w:type="spellStart"/>
      <w:r w:rsidRPr="00140267">
        <w:rPr>
          <w:rFonts w:ascii="LucidaSans" w:eastAsia="Times New Roman" w:hAnsi="LucidaSans" w:cs="Times New Roman"/>
          <w:sz w:val="20"/>
          <w:szCs w:val="20"/>
        </w:rPr>
        <w:t>bu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reaucracies</w:t>
      </w:r>
      <w:proofErr w:type="spellEnd"/>
      <w:r w:rsidRPr="00140267">
        <w:rPr>
          <w:rFonts w:ascii="LucidaSans" w:eastAsia="Times New Roman" w:hAnsi="LucidaSans" w:cs="Times New Roman"/>
          <w:sz w:val="20"/>
          <w:szCs w:val="20"/>
        </w:rPr>
        <w:t xml:space="preserve"> may be exclusively empowered to regulate State </w:t>
      </w:r>
      <w:r w:rsidRPr="00140267">
        <w:rPr>
          <w:rFonts w:ascii="LucidaSans,Italic" w:eastAsia="Times New Roman" w:hAnsi="LucidaSans,Italic" w:cs="Times New Roman"/>
          <w:sz w:val="20"/>
          <w:szCs w:val="20"/>
        </w:rPr>
        <w:t xml:space="preserve">governments </w:t>
      </w:r>
      <w:r w:rsidRPr="00140267">
        <w:rPr>
          <w:rFonts w:ascii="LucidaSans" w:eastAsia="Times New Roman" w:hAnsi="LucidaSans" w:cs="Times New Roman"/>
          <w:sz w:val="20"/>
          <w:szCs w:val="20"/>
        </w:rPr>
        <w:t xml:space="preserve">– but not State Citi- </w:t>
      </w:r>
      <w:proofErr w:type="spellStart"/>
      <w:r w:rsidRPr="00140267">
        <w:rPr>
          <w:rFonts w:ascii="LucidaSans" w:eastAsia="Times New Roman" w:hAnsi="LucidaSans" w:cs="Times New Roman"/>
          <w:sz w:val="20"/>
          <w:szCs w:val="20"/>
        </w:rPr>
        <w:t>zens</w:t>
      </w:r>
      <w:proofErr w:type="spellEnd"/>
      <w:r w:rsidRPr="00140267">
        <w:rPr>
          <w:rFonts w:ascii="LucidaSans" w:eastAsia="Times New Roman" w:hAnsi="LucidaSans" w:cs="Times New Roman"/>
          <w:sz w:val="20"/>
          <w:szCs w:val="20"/>
        </w:rPr>
        <w:t xml:space="preserve">. </w:t>
      </w:r>
    </w:p>
    <w:p w14:paraId="3061674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Therefore, Congress might have to create its own National </w:t>
      </w:r>
    </w:p>
    <w:p w14:paraId="23C32E2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bureaucracy to enforce its Na- </w:t>
      </w:r>
      <w:proofErr w:type="spellStart"/>
      <w:r w:rsidRPr="00140267">
        <w:rPr>
          <w:rFonts w:ascii="LucidaSans" w:eastAsia="Times New Roman" w:hAnsi="LucidaSans" w:cs="Times New Roman"/>
          <w:sz w:val="20"/>
          <w:szCs w:val="20"/>
        </w:rPr>
        <w:t>tional</w:t>
      </w:r>
      <w:proofErr w:type="spellEnd"/>
      <w:r w:rsidRPr="00140267">
        <w:rPr>
          <w:rFonts w:ascii="LucidaSans" w:eastAsia="Times New Roman" w:hAnsi="LucidaSans" w:cs="Times New Roman"/>
          <w:sz w:val="20"/>
          <w:szCs w:val="20"/>
        </w:rPr>
        <w:t xml:space="preserve"> regulations. As a result, there’d be two “bureaucracies”: Federal (operating under the Ex- </w:t>
      </w:r>
      <w:proofErr w:type="spellStart"/>
      <w:r w:rsidRPr="00140267">
        <w:rPr>
          <w:rFonts w:ascii="LucidaSans" w:eastAsia="Times New Roman" w:hAnsi="LucidaSans" w:cs="Times New Roman"/>
          <w:sz w:val="20"/>
          <w:szCs w:val="20"/>
        </w:rPr>
        <w:t>ecutive</w:t>
      </w:r>
      <w:proofErr w:type="spellEnd"/>
      <w:r w:rsidRPr="00140267">
        <w:rPr>
          <w:rFonts w:ascii="LucidaSans" w:eastAsia="Times New Roman" w:hAnsi="LucidaSans" w:cs="Times New Roman"/>
          <w:sz w:val="20"/>
          <w:szCs w:val="20"/>
        </w:rPr>
        <w:t xml:space="preserve"> Branch) and National (op- </w:t>
      </w:r>
      <w:proofErr w:type="spellStart"/>
      <w:r w:rsidRPr="00140267">
        <w:rPr>
          <w:rFonts w:ascii="LucidaSans" w:eastAsia="Times New Roman" w:hAnsi="LucidaSans" w:cs="Times New Roman"/>
          <w:sz w:val="20"/>
          <w:szCs w:val="20"/>
        </w:rPr>
        <w:t>erating</w:t>
      </w:r>
      <w:proofErr w:type="spellEnd"/>
      <w:r w:rsidRPr="00140267">
        <w:rPr>
          <w:rFonts w:ascii="LucidaSans" w:eastAsia="Times New Roman" w:hAnsi="LucidaSans" w:cs="Times New Roman"/>
          <w:sz w:val="20"/>
          <w:szCs w:val="20"/>
        </w:rPr>
        <w:t xml:space="preserve"> under Congress). </w:t>
      </w:r>
    </w:p>
    <w:p w14:paraId="11CDC26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How could Congress create a bureaucracy directly under it- self? How ‘bout by </w:t>
      </w:r>
      <w:proofErr w:type="spellStart"/>
      <w:r w:rsidRPr="00140267">
        <w:rPr>
          <w:rFonts w:ascii="LucidaSans,Italic" w:eastAsia="Times New Roman" w:hAnsi="LucidaSans,Italic" w:cs="Times New Roman"/>
          <w:sz w:val="20"/>
          <w:szCs w:val="20"/>
        </w:rPr>
        <w:t>incorporat</w:t>
      </w:r>
      <w:proofErr w:type="spellEnd"/>
      <w:r w:rsidRPr="00140267">
        <w:rPr>
          <w:rFonts w:ascii="LucidaSans,Italic" w:eastAsia="Times New Roman" w:hAnsi="LucidaSans,Italic" w:cs="Times New Roman"/>
          <w:sz w:val="20"/>
          <w:szCs w:val="20"/>
        </w:rPr>
        <w:t xml:space="preserve">- </w:t>
      </w:r>
      <w:proofErr w:type="spellStart"/>
      <w:r w:rsidRPr="00140267">
        <w:rPr>
          <w:rFonts w:ascii="LucidaSans,Italic" w:eastAsia="Times New Roman" w:hAnsi="LucidaSans,Italic" w:cs="Times New Roman"/>
          <w:sz w:val="20"/>
          <w:szCs w:val="20"/>
        </w:rPr>
        <w:t>ing</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agencies (like the IRS or FBI) or chartering trusts (like the Fed- </w:t>
      </w:r>
      <w:proofErr w:type="spellStart"/>
      <w:r w:rsidRPr="00140267">
        <w:rPr>
          <w:rFonts w:ascii="LucidaSans" w:eastAsia="Times New Roman" w:hAnsi="LucidaSans" w:cs="Times New Roman"/>
          <w:sz w:val="20"/>
          <w:szCs w:val="20"/>
        </w:rPr>
        <w:t>eral</w:t>
      </w:r>
      <w:proofErr w:type="spellEnd"/>
      <w:r w:rsidRPr="00140267">
        <w:rPr>
          <w:rFonts w:ascii="LucidaSans" w:eastAsia="Times New Roman" w:hAnsi="LucidaSans" w:cs="Times New Roman"/>
          <w:sz w:val="20"/>
          <w:szCs w:val="20"/>
        </w:rPr>
        <w:t xml:space="preserve"> Reserve System or the Na- </w:t>
      </w:r>
      <w:proofErr w:type="spellStart"/>
      <w:r w:rsidRPr="00140267">
        <w:rPr>
          <w:rFonts w:ascii="LucidaSans" w:eastAsia="Times New Roman" w:hAnsi="LucidaSans" w:cs="Times New Roman"/>
          <w:sz w:val="20"/>
          <w:szCs w:val="20"/>
        </w:rPr>
        <w:t>tional</w:t>
      </w:r>
      <w:proofErr w:type="spellEnd"/>
      <w:r w:rsidRPr="00140267">
        <w:rPr>
          <w:rFonts w:ascii="LucidaSans" w:eastAsia="Times New Roman" w:hAnsi="LucidaSans" w:cs="Times New Roman"/>
          <w:sz w:val="20"/>
          <w:szCs w:val="20"/>
        </w:rPr>
        <w:t xml:space="preserve"> Highway Trust)? </w:t>
      </w:r>
    </w:p>
    <w:p w14:paraId="1DA8443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Thus, the Federal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would operate and control the constitutional Post Office but Congress would have to create its own </w:t>
      </w:r>
      <w:r w:rsidRPr="00140267">
        <w:rPr>
          <w:rFonts w:ascii="LucidaSans,Italic" w:eastAsia="Times New Roman" w:hAnsi="LucidaSans,Italic" w:cs="Times New Roman"/>
          <w:sz w:val="20"/>
          <w:szCs w:val="20"/>
        </w:rPr>
        <w:t xml:space="preserve">corporation </w:t>
      </w:r>
      <w:r w:rsidRPr="00140267">
        <w:rPr>
          <w:rFonts w:ascii="LucidaSans" w:eastAsia="Times New Roman" w:hAnsi="LucidaSans" w:cs="Times New Roman"/>
          <w:sz w:val="20"/>
          <w:szCs w:val="20"/>
        </w:rPr>
        <w:t xml:space="preserve">(U.S. Postal Service) to handle postal affairs for the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government and “national” (14th Amendment) </w:t>
      </w:r>
      <w:proofErr w:type="spellStart"/>
      <w:r w:rsidRPr="00140267">
        <w:rPr>
          <w:rFonts w:ascii="LucidaSans" w:eastAsia="Times New Roman" w:hAnsi="LucidaSans" w:cs="Times New Roman"/>
          <w:sz w:val="20"/>
          <w:szCs w:val="20"/>
        </w:rPr>
        <w:t>citi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zens</w:t>
      </w:r>
      <w:proofErr w:type="spellEnd"/>
      <w:r w:rsidRPr="00140267">
        <w:rPr>
          <w:rFonts w:ascii="LucidaSans" w:eastAsia="Times New Roman" w:hAnsi="LucidaSans" w:cs="Times New Roman"/>
          <w:sz w:val="20"/>
          <w:szCs w:val="20"/>
        </w:rPr>
        <w:t xml:space="preserve">. </w:t>
      </w:r>
    </w:p>
    <w:p w14:paraId="5B4D8E1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possibility that </w:t>
      </w:r>
      <w:proofErr w:type="spellStart"/>
      <w:r w:rsidRPr="00140267">
        <w:rPr>
          <w:rFonts w:ascii="LucidaSans,Italic" w:eastAsia="Times New Roman" w:hAnsi="LucidaSans,Italic" w:cs="Times New Roman"/>
          <w:sz w:val="20"/>
          <w:szCs w:val="20"/>
        </w:rPr>
        <w:t>corpo</w:t>
      </w:r>
      <w:proofErr w:type="spellEnd"/>
      <w:r w:rsidRPr="00140267">
        <w:rPr>
          <w:rFonts w:ascii="LucidaSans,Italic" w:eastAsia="Times New Roman" w:hAnsi="LucidaSans,Italic" w:cs="Times New Roman"/>
          <w:sz w:val="20"/>
          <w:szCs w:val="20"/>
        </w:rPr>
        <w:t xml:space="preserve">- rate </w:t>
      </w:r>
      <w:r w:rsidRPr="00140267">
        <w:rPr>
          <w:rFonts w:ascii="LucidaSans" w:eastAsia="Times New Roman" w:hAnsi="LucidaSans" w:cs="Times New Roman"/>
          <w:sz w:val="20"/>
          <w:szCs w:val="20"/>
        </w:rPr>
        <w:t xml:space="preserve">bureaucracies are agencies of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(not Federal)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raises some intriguing questions: </w:t>
      </w:r>
    </w:p>
    <w:p w14:paraId="4950738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r w:rsidRPr="00140267">
        <w:rPr>
          <w:rFonts w:ascii="LucidaSans" w:eastAsia="Times New Roman" w:hAnsi="LucidaSans" w:cs="Times New Roman"/>
          <w:sz w:val="20"/>
          <w:szCs w:val="20"/>
        </w:rPr>
        <w:t xml:space="preserve">If the U.S. Postal Service and similar corporations are </w:t>
      </w:r>
    </w:p>
    <w:p w14:paraId="2E6CC8DA" w14:textId="77777777" w:rsidR="00140267" w:rsidRPr="00140267" w:rsidRDefault="00140267" w:rsidP="00140267">
      <w:pPr>
        <w:shd w:val="clear" w:color="auto" w:fill="96FFF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FF"/>
          <w:sz w:val="16"/>
          <w:szCs w:val="16"/>
        </w:rPr>
        <w:t xml:space="preserve">HEALTH NOW HEALTH NOW HEALTH NOW HEALTH NOW HEALTH NOW </w:t>
      </w:r>
    </w:p>
    <w:p w14:paraId="1E621FA0"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Impact" w:eastAsia="Times New Roman" w:hAnsi="Impact" w:cs="Times New Roman"/>
          <w:color w:val="0000FF"/>
          <w:sz w:val="54"/>
          <w:szCs w:val="54"/>
        </w:rPr>
        <w:t xml:space="preserve">NO ENZYMES – NO LIFE! </w:t>
      </w:r>
    </w:p>
    <w:p w14:paraId="3563FB17"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proofErr w:type="spellStart"/>
      <w:r w:rsidRPr="00140267">
        <w:rPr>
          <w:rFonts w:ascii="LucidaSans,Bold" w:eastAsia="Times New Roman" w:hAnsi="LucidaSans,Bold" w:cs="Times New Roman"/>
          <w:color w:val="FF6600"/>
          <w:sz w:val="20"/>
          <w:szCs w:val="20"/>
        </w:rPr>
        <w:t>Zelinsky</w:t>
      </w:r>
      <w:proofErr w:type="spellEnd"/>
      <w:r w:rsidRPr="00140267">
        <w:rPr>
          <w:rFonts w:ascii="LucidaSans,Bold" w:eastAsia="Times New Roman" w:hAnsi="LucidaSans,Bold" w:cs="Times New Roman"/>
          <w:color w:val="FF6600"/>
          <w:sz w:val="20"/>
          <w:szCs w:val="20"/>
        </w:rPr>
        <w:t xml:space="preserve">, Phil 101PAID 1/3 page 5K </w:t>
      </w:r>
    </w:p>
    <w:p w14:paraId="57A48383"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All Commercial food sold in this country, whether organic or not, is picked green (unripe) and subjected to gassing and irradiating to make it look ripe. This process guarantees that no (or few) enzymes remain in the food!! Preserving and cooking destroys what might be left. With- out enzymes you slowly starve to death . . . First you </w:t>
      </w:r>
      <w:proofErr w:type="spellStart"/>
      <w:r w:rsidRPr="00140267">
        <w:rPr>
          <w:rFonts w:ascii="Helvetica" w:eastAsia="Times New Roman" w:hAnsi="Helvetica" w:cs="Times New Roman"/>
          <w:color w:val="00007C"/>
          <w:sz w:val="20"/>
          <w:szCs w:val="20"/>
        </w:rPr>
        <w:t>develope</w:t>
      </w:r>
      <w:proofErr w:type="spellEnd"/>
      <w:r w:rsidRPr="00140267">
        <w:rPr>
          <w:rFonts w:ascii="Helvetica" w:eastAsia="Times New Roman" w:hAnsi="Helvetica" w:cs="Times New Roman"/>
          <w:color w:val="00007C"/>
          <w:sz w:val="20"/>
          <w:szCs w:val="20"/>
        </w:rPr>
        <w:t xml:space="preserve"> </w:t>
      </w:r>
      <w:proofErr w:type="spellStart"/>
      <w:r w:rsidRPr="00140267">
        <w:rPr>
          <w:rFonts w:ascii="Helvetica" w:eastAsia="Times New Roman" w:hAnsi="Helvetica" w:cs="Times New Roman"/>
          <w:color w:val="00007C"/>
          <w:sz w:val="20"/>
          <w:szCs w:val="20"/>
        </w:rPr>
        <w:t>degen</w:t>
      </w:r>
      <w:proofErr w:type="spellEnd"/>
      <w:r w:rsidRPr="00140267">
        <w:rPr>
          <w:rFonts w:ascii="Helvetica" w:eastAsia="Times New Roman" w:hAnsi="Helvetica" w:cs="Times New Roman"/>
          <w:color w:val="00007C"/>
          <w:sz w:val="20"/>
          <w:szCs w:val="20"/>
        </w:rPr>
        <w:t xml:space="preserve">- </w:t>
      </w:r>
      <w:proofErr w:type="spellStart"/>
      <w:r w:rsidRPr="00140267">
        <w:rPr>
          <w:rFonts w:ascii="Helvetica" w:eastAsia="Times New Roman" w:hAnsi="Helvetica" w:cs="Times New Roman"/>
          <w:color w:val="00007C"/>
          <w:sz w:val="20"/>
          <w:szCs w:val="20"/>
        </w:rPr>
        <w:t>erative</w:t>
      </w:r>
      <w:proofErr w:type="spellEnd"/>
      <w:r w:rsidRPr="00140267">
        <w:rPr>
          <w:rFonts w:ascii="Helvetica" w:eastAsia="Times New Roman" w:hAnsi="Helvetica" w:cs="Times New Roman"/>
          <w:color w:val="00007C"/>
          <w:sz w:val="20"/>
          <w:szCs w:val="20"/>
        </w:rPr>
        <w:t xml:space="preserve"> diseases . . . Then you die . . . After you’ve spent </w:t>
      </w:r>
      <w:proofErr w:type="gramStart"/>
      <w:r w:rsidRPr="00140267">
        <w:rPr>
          <w:rFonts w:ascii="Helvetica" w:eastAsia="Times New Roman" w:hAnsi="Helvetica" w:cs="Times New Roman"/>
          <w:color w:val="00007C"/>
          <w:sz w:val="20"/>
          <w:szCs w:val="20"/>
        </w:rPr>
        <w:t>you</w:t>
      </w:r>
      <w:proofErr w:type="gramEnd"/>
      <w:r w:rsidRPr="00140267">
        <w:rPr>
          <w:rFonts w:ascii="Helvetica" w:eastAsia="Times New Roman" w:hAnsi="Helvetica" w:cs="Times New Roman"/>
          <w:color w:val="00007C"/>
          <w:sz w:val="20"/>
          <w:szCs w:val="20"/>
        </w:rPr>
        <w:t xml:space="preserve"> life’s sav- </w:t>
      </w:r>
      <w:proofErr w:type="spellStart"/>
      <w:r w:rsidRPr="00140267">
        <w:rPr>
          <w:rFonts w:ascii="Helvetica" w:eastAsia="Times New Roman" w:hAnsi="Helvetica" w:cs="Times New Roman"/>
          <w:color w:val="00007C"/>
          <w:sz w:val="20"/>
          <w:szCs w:val="20"/>
        </w:rPr>
        <w:t>ings</w:t>
      </w:r>
      <w:proofErr w:type="spellEnd"/>
      <w:r w:rsidRPr="00140267">
        <w:rPr>
          <w:rFonts w:ascii="Helvetica" w:eastAsia="Times New Roman" w:hAnsi="Helvetica" w:cs="Times New Roman"/>
          <w:color w:val="00007C"/>
          <w:sz w:val="20"/>
          <w:szCs w:val="20"/>
        </w:rPr>
        <w:t xml:space="preserve"> on drugs and surgery trying to alleviate your chronic pain . . . . </w:t>
      </w:r>
    </w:p>
    <w:p w14:paraId="5D56107B"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Impact" w:eastAsia="Times New Roman" w:hAnsi="Impact" w:cs="Times New Roman"/>
          <w:color w:val="0000FF"/>
          <w:sz w:val="40"/>
          <w:szCs w:val="40"/>
        </w:rPr>
        <w:t xml:space="preserve">ATTENTION, BABY BOOMERS </w:t>
      </w:r>
    </w:p>
    <w:p w14:paraId="49C31AFF"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It’s not too late to save your body from further pain </w:t>
      </w:r>
    </w:p>
    <w:p w14:paraId="5CEF7A15"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rPr>
        <w:t xml:space="preserve">CALL (626) 963-5023 for your </w:t>
      </w:r>
      <w:r w:rsidRPr="00140267">
        <w:rPr>
          <w:rFonts w:ascii="Helvetica" w:eastAsia="Times New Roman" w:hAnsi="Helvetica" w:cs="Times New Roman"/>
          <w:b/>
          <w:bCs/>
          <w:color w:val="FF0000"/>
        </w:rPr>
        <w:t xml:space="preserve">FREE </w:t>
      </w:r>
      <w:r w:rsidRPr="00140267">
        <w:rPr>
          <w:rFonts w:ascii="Helvetica" w:eastAsia="Times New Roman" w:hAnsi="Helvetica" w:cs="Times New Roman"/>
          <w:b/>
          <w:bCs/>
          <w:color w:val="0000FF"/>
        </w:rPr>
        <w:t xml:space="preserve">AUDIO TAPE </w:t>
      </w:r>
    </w:p>
    <w:p w14:paraId="6A2B6279"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7C"/>
          <w:sz w:val="22"/>
          <w:szCs w:val="22"/>
        </w:rPr>
        <w:t xml:space="preserve">Or call the Info Line </w:t>
      </w:r>
      <w:r w:rsidRPr="00140267">
        <w:rPr>
          <w:rFonts w:ascii="Helvetica" w:eastAsia="Times New Roman" w:hAnsi="Helvetica" w:cs="Times New Roman"/>
          <w:b/>
          <w:bCs/>
          <w:color w:val="0000FF"/>
          <w:sz w:val="22"/>
          <w:szCs w:val="22"/>
        </w:rPr>
        <w:t xml:space="preserve">800-779-0895 </w:t>
      </w:r>
      <w:r w:rsidRPr="00140267">
        <w:rPr>
          <w:rFonts w:ascii="Helvetica" w:eastAsia="Times New Roman" w:hAnsi="Helvetica" w:cs="Times New Roman"/>
          <w:b/>
          <w:bCs/>
          <w:color w:val="00007C"/>
          <w:sz w:val="22"/>
          <w:szCs w:val="22"/>
        </w:rPr>
        <w:t xml:space="preserve">Visit my website </w:t>
      </w:r>
      <w:r w:rsidRPr="00140267">
        <w:rPr>
          <w:rFonts w:ascii="Helvetica" w:eastAsia="Times New Roman" w:hAnsi="Helvetica" w:cs="Times New Roman"/>
          <w:b/>
          <w:bCs/>
          <w:color w:val="0000FF"/>
          <w:sz w:val="22"/>
          <w:szCs w:val="22"/>
        </w:rPr>
        <w:t xml:space="preserve">thehumanmachine.com </w:t>
      </w:r>
      <w:r w:rsidRPr="00140267">
        <w:rPr>
          <w:rFonts w:ascii="Helvetica" w:eastAsia="Times New Roman" w:hAnsi="Helvetica" w:cs="Times New Roman"/>
          <w:b/>
          <w:bCs/>
          <w:color w:val="00007C"/>
          <w:sz w:val="22"/>
          <w:szCs w:val="22"/>
        </w:rPr>
        <w:t xml:space="preserve">or e-mail </w:t>
      </w:r>
      <w:r w:rsidRPr="00140267">
        <w:rPr>
          <w:rFonts w:ascii="Helvetica" w:eastAsia="Times New Roman" w:hAnsi="Helvetica" w:cs="Times New Roman"/>
          <w:b/>
          <w:bCs/>
          <w:color w:val="0000FF"/>
          <w:sz w:val="22"/>
          <w:szCs w:val="22"/>
        </w:rPr>
        <w:t xml:space="preserve">ihss@earthlink.net </w:t>
      </w:r>
    </w:p>
    <w:p w14:paraId="1D6DBCE9" w14:textId="77777777" w:rsidR="00140267" w:rsidRPr="00140267" w:rsidRDefault="00140267" w:rsidP="00140267">
      <w:pPr>
        <w:shd w:val="clear" w:color="auto" w:fill="1EFF1E"/>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My name is Phil </w:t>
      </w:r>
      <w:proofErr w:type="spellStart"/>
      <w:r w:rsidRPr="00140267">
        <w:rPr>
          <w:rFonts w:ascii="Helvetica" w:eastAsia="Times New Roman" w:hAnsi="Helvetica" w:cs="Times New Roman"/>
          <w:color w:val="00007C"/>
          <w:sz w:val="20"/>
          <w:szCs w:val="20"/>
        </w:rPr>
        <w:t>Selinsky</w:t>
      </w:r>
      <w:proofErr w:type="spellEnd"/>
      <w:r w:rsidRPr="00140267">
        <w:rPr>
          <w:rFonts w:ascii="Helvetica" w:eastAsia="Times New Roman" w:hAnsi="Helvetica" w:cs="Times New Roman"/>
          <w:color w:val="00007C"/>
          <w:sz w:val="20"/>
          <w:szCs w:val="20"/>
        </w:rPr>
        <w:t xml:space="preserve">, N.D. (Naturopathic Doctor). If I’m not home, leave your name, address and phone # on my machine and I will immediately send you the </w:t>
      </w:r>
      <w:r w:rsidRPr="00140267">
        <w:rPr>
          <w:rFonts w:ascii="Helvetica" w:eastAsia="Times New Roman" w:hAnsi="Helvetica" w:cs="Times New Roman"/>
          <w:b/>
          <w:bCs/>
          <w:color w:val="0000FF"/>
          <w:sz w:val="20"/>
          <w:szCs w:val="20"/>
        </w:rPr>
        <w:t xml:space="preserve">free audio tape </w:t>
      </w:r>
      <w:r w:rsidRPr="00140267">
        <w:rPr>
          <w:rFonts w:ascii="Helvetica" w:eastAsia="Times New Roman" w:hAnsi="Helvetica" w:cs="Times New Roman"/>
          <w:color w:val="00007C"/>
          <w:sz w:val="20"/>
          <w:szCs w:val="20"/>
        </w:rPr>
        <w:t xml:space="preserve">and supporting information. (Nothing will be sent without a phone #) </w:t>
      </w:r>
    </w:p>
    <w:p w14:paraId="15F50147" w14:textId="2CF34907" w:rsidR="00140267" w:rsidRPr="00140267" w:rsidRDefault="00140267" w:rsidP="00140267">
      <w:pPr>
        <w:shd w:val="clear" w:color="auto" w:fill="1EFF1E"/>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"/var/folders/4s/qb1sptbn02b1m75hc89dqxp00000gn/T/com.microsoft.Word/WebArchiveCopyPasteTempFiles/page5image1283007696"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D608241" wp14:editId="35A2430E">
            <wp:extent cx="950595" cy="2743200"/>
            <wp:effectExtent l="0" t="0" r="1905" b="0"/>
            <wp:docPr id="128" name="Picture 128" descr="page5image128300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5image12830076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"/var/folders/4s/qb1sptbn02b1m75hc89dqxp00000gn/T/com.microsoft.Word/WebArchiveCopyPasteTempFiles/page5image1283007984"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A71D8B9" wp14:editId="4A740AA0">
            <wp:extent cx="637540" cy="2743200"/>
            <wp:effectExtent l="0" t="0" r="0" b="0"/>
            <wp:docPr id="127" name="Picture 127" descr="page5image128300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5image12830079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"/var/folders/4s/qb1sptbn02b1m75hc89dqxp00000gn/T/com.microsoft.Word/WebArchiveCopyPasteTempFiles/page5image1283008272"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C93F445" wp14:editId="575A5BF2">
            <wp:extent cx="625475" cy="2743200"/>
            <wp:effectExtent l="0" t="0" r="0" b="0"/>
            <wp:docPr id="126" name="Picture 126" descr="page5image128300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5image12830082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47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733EB0F8" w14:textId="77777777" w:rsidR="00140267" w:rsidRPr="00140267" w:rsidRDefault="00140267" w:rsidP="00140267">
      <w:pPr>
        <w:shd w:val="clear" w:color="auto" w:fill="96FFFF"/>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FF"/>
          <w:sz w:val="16"/>
          <w:szCs w:val="16"/>
        </w:rPr>
        <w:t xml:space="preserve">HEALTH NOW HEALTH NOW HEALTH NOW HEALTH NOW HEALTH NOW </w:t>
      </w:r>
    </w:p>
    <w:p w14:paraId="4718126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6600"/>
          <w:sz w:val="22"/>
          <w:szCs w:val="22"/>
        </w:rPr>
        <w:t xml:space="preserve">36 </w:t>
      </w:r>
    </w:p>
    <w:p w14:paraId="0187D504"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w:t>
      </w:r>
    </w:p>
    <w:p w14:paraId="53039FC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Volume 10, No. 1 </w:t>
      </w:r>
    </w:p>
    <w:p w14:paraId="4D150D9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www.antishyster.com </w:t>
      </w:r>
    </w:p>
    <w:p w14:paraId="3BB6B0D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adask@gte.net </w:t>
      </w:r>
    </w:p>
    <w:p w14:paraId="6AAC272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972-418-8993 </w:t>
      </w:r>
    </w:p>
    <w:p w14:paraId="6966588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Italic" w:eastAsia="Times New Roman" w:hAnsi="LucidaSans,Italic" w:cs="Times New Roman"/>
          <w:sz w:val="20"/>
          <w:szCs w:val="20"/>
        </w:rPr>
        <w:t xml:space="preserve">agencies </w:t>
      </w:r>
      <w:r w:rsidRPr="00140267">
        <w:rPr>
          <w:rFonts w:ascii="LucidaSans" w:eastAsia="Times New Roman" w:hAnsi="LucidaSans" w:cs="Times New Roman"/>
          <w:sz w:val="20"/>
          <w:szCs w:val="20"/>
        </w:rPr>
        <w:t xml:space="preserve">of the National govern-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then is it possible that Congress/ National government is the </w:t>
      </w:r>
      <w:r w:rsidRPr="00140267">
        <w:rPr>
          <w:rFonts w:ascii="LucidaSans,Italic" w:eastAsia="Times New Roman" w:hAnsi="LucidaSans,Italic" w:cs="Times New Roman"/>
          <w:sz w:val="20"/>
          <w:szCs w:val="20"/>
        </w:rPr>
        <w:t>principal</w:t>
      </w:r>
      <w:r w:rsidRPr="00140267">
        <w:rPr>
          <w:rFonts w:ascii="LucidaSans" w:eastAsia="Times New Roman" w:hAnsi="LucidaSans" w:cs="Times New Roman"/>
          <w:sz w:val="20"/>
          <w:szCs w:val="20"/>
        </w:rPr>
        <w:t xml:space="preserve">? If so, is Con- </w:t>
      </w:r>
      <w:proofErr w:type="spellStart"/>
      <w:r w:rsidRPr="00140267">
        <w:rPr>
          <w:rFonts w:ascii="LucidaSans" w:eastAsia="Times New Roman" w:hAnsi="LucidaSans" w:cs="Times New Roman"/>
          <w:sz w:val="20"/>
          <w:szCs w:val="20"/>
        </w:rPr>
        <w:t>gress</w:t>
      </w:r>
      <w:proofErr w:type="spellEnd"/>
      <w:r w:rsidRPr="00140267">
        <w:rPr>
          <w:rFonts w:ascii="LucidaSans" w:eastAsia="Times New Roman" w:hAnsi="LucidaSans" w:cs="Times New Roman"/>
          <w:sz w:val="20"/>
          <w:szCs w:val="20"/>
        </w:rPr>
        <w:t xml:space="preserve"> somehow </w:t>
      </w:r>
      <w:r w:rsidRPr="00140267">
        <w:rPr>
          <w:rFonts w:ascii="LucidaSans,Italic" w:eastAsia="Times New Roman" w:hAnsi="LucidaSans,Italic" w:cs="Times New Roman"/>
          <w:sz w:val="20"/>
          <w:szCs w:val="20"/>
        </w:rPr>
        <w:t xml:space="preserve">liable </w:t>
      </w:r>
      <w:r w:rsidRPr="00140267">
        <w:rPr>
          <w:rFonts w:ascii="LucidaSans" w:eastAsia="Times New Roman" w:hAnsi="LucidaSans" w:cs="Times New Roman"/>
          <w:sz w:val="20"/>
          <w:szCs w:val="20"/>
        </w:rPr>
        <w:t xml:space="preserve">for its agents’ and agencies’ errors? </w:t>
      </w:r>
    </w:p>
    <w:p w14:paraId="165F4C0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r w:rsidRPr="00140267">
        <w:rPr>
          <w:rFonts w:ascii="LucidaSans" w:eastAsia="Times New Roman" w:hAnsi="LucidaSans" w:cs="Times New Roman"/>
          <w:sz w:val="20"/>
          <w:szCs w:val="20"/>
        </w:rPr>
        <w:t xml:space="preserve">Is it remotely possible that my Congressman (Senator?) is the local </w:t>
      </w:r>
      <w:r w:rsidRPr="00140267">
        <w:rPr>
          <w:rFonts w:ascii="LucidaSans,Italic" w:eastAsia="Times New Roman" w:hAnsi="LucidaSans,Italic" w:cs="Times New Roman"/>
          <w:sz w:val="20"/>
          <w:szCs w:val="20"/>
        </w:rPr>
        <w:t xml:space="preserve">registered agent </w:t>
      </w:r>
      <w:r w:rsidRPr="00140267">
        <w:rPr>
          <w:rFonts w:ascii="LucidaSans" w:eastAsia="Times New Roman" w:hAnsi="LucidaSans" w:cs="Times New Roman"/>
          <w:sz w:val="20"/>
          <w:szCs w:val="20"/>
        </w:rPr>
        <w:t xml:space="preserve">for the national government’s </w:t>
      </w:r>
      <w:proofErr w:type="spellStart"/>
      <w:r w:rsidRPr="00140267">
        <w:rPr>
          <w:rFonts w:ascii="LucidaSans" w:eastAsia="Times New Roman" w:hAnsi="LucidaSans" w:cs="Times New Roman"/>
          <w:sz w:val="20"/>
          <w:szCs w:val="20"/>
        </w:rPr>
        <w:t>corpo</w:t>
      </w:r>
      <w:proofErr w:type="spellEnd"/>
      <w:r w:rsidRPr="00140267">
        <w:rPr>
          <w:rFonts w:ascii="LucidaSans" w:eastAsia="Times New Roman" w:hAnsi="LucidaSans" w:cs="Times New Roman"/>
          <w:sz w:val="20"/>
          <w:szCs w:val="20"/>
        </w:rPr>
        <w:t xml:space="preserve">- rate agencies? </w:t>
      </w:r>
    </w:p>
    <w:p w14:paraId="60F53EC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proofErr w:type="spellStart"/>
      <w:r w:rsidRPr="00140267">
        <w:rPr>
          <w:rFonts w:ascii="LucidaSans" w:eastAsia="Times New Roman" w:hAnsi="LucidaSans" w:cs="Times New Roman"/>
          <w:sz w:val="20"/>
          <w:szCs w:val="20"/>
        </w:rPr>
        <w:t>Ifso,doesnoticetoprin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cipal</w:t>
      </w:r>
      <w:proofErr w:type="spellEnd"/>
      <w:r w:rsidRPr="00140267">
        <w:rPr>
          <w:rFonts w:ascii="LucidaSans" w:eastAsia="Times New Roman" w:hAnsi="LucidaSans" w:cs="Times New Roman"/>
          <w:sz w:val="20"/>
          <w:szCs w:val="20"/>
        </w:rPr>
        <w:t xml:space="preserve"> (legislative democracy/ Congress/ National government) constitute legal notice to agent (corporate bureaucracies)? That is, should I send my </w:t>
      </w:r>
      <w:proofErr w:type="spellStart"/>
      <w:r w:rsidRPr="00140267">
        <w:rPr>
          <w:rFonts w:ascii="LucidaSans" w:eastAsia="Times New Roman" w:hAnsi="LucidaSans" w:cs="Times New Roman"/>
          <w:sz w:val="20"/>
          <w:szCs w:val="20"/>
        </w:rPr>
        <w:t>administra</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tive</w:t>
      </w:r>
      <w:proofErr w:type="spellEnd"/>
      <w:r w:rsidRPr="00140267">
        <w:rPr>
          <w:rFonts w:ascii="LucidaSans" w:eastAsia="Times New Roman" w:hAnsi="LucidaSans" w:cs="Times New Roman"/>
          <w:sz w:val="20"/>
          <w:szCs w:val="20"/>
        </w:rPr>
        <w:t xml:space="preserve"> notices to my Congressman (National government’s </w:t>
      </w:r>
      <w:proofErr w:type="spellStart"/>
      <w:r w:rsidRPr="00140267">
        <w:rPr>
          <w:rFonts w:ascii="LucidaSans" w:eastAsia="Times New Roman" w:hAnsi="LucidaSans" w:cs="Times New Roman"/>
          <w:sz w:val="20"/>
          <w:szCs w:val="20"/>
        </w:rPr>
        <w:t>regis</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tered</w:t>
      </w:r>
      <w:proofErr w:type="spellEnd"/>
      <w:r w:rsidRPr="00140267">
        <w:rPr>
          <w:rFonts w:ascii="LucidaSans" w:eastAsia="Times New Roman" w:hAnsi="LucidaSans" w:cs="Times New Roman"/>
          <w:sz w:val="20"/>
          <w:szCs w:val="20"/>
        </w:rPr>
        <w:t xml:space="preserve"> agent?) rather than some onerous corporate agency? </w:t>
      </w:r>
    </w:p>
    <w:p w14:paraId="3B75362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Hypothetical answers? </w:t>
      </w:r>
    </w:p>
    <w:p w14:paraId="1AAB26F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proposed distinction be- tween Federal and National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might explain several legal “anomalies” that have perplexed the constitutionalist community for some time. For example: </w:t>
      </w:r>
    </w:p>
    <w:p w14:paraId="3301F54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r w:rsidRPr="00140267">
        <w:rPr>
          <w:rFonts w:ascii="LucidaSans" w:eastAsia="Times New Roman" w:hAnsi="LucidaSans" w:cs="Times New Roman"/>
          <w:sz w:val="20"/>
          <w:szCs w:val="20"/>
        </w:rPr>
        <w:t xml:space="preserve">A Federal/ National dis- </w:t>
      </w:r>
      <w:proofErr w:type="spellStart"/>
      <w:r w:rsidRPr="00140267">
        <w:rPr>
          <w:rFonts w:ascii="LucidaSans" w:eastAsia="Times New Roman" w:hAnsi="LucidaSans" w:cs="Times New Roman"/>
          <w:sz w:val="20"/>
          <w:szCs w:val="20"/>
        </w:rPr>
        <w:t>tinction</w:t>
      </w:r>
      <w:proofErr w:type="spellEnd"/>
      <w:r w:rsidRPr="00140267">
        <w:rPr>
          <w:rFonts w:ascii="LucidaSans" w:eastAsia="Times New Roman" w:hAnsi="LucidaSans" w:cs="Times New Roman"/>
          <w:sz w:val="20"/>
          <w:szCs w:val="20"/>
        </w:rPr>
        <w:t xml:space="preserve"> could explain why some agencies (like the IRS and FBI) are missing from government’s list of bureaucracies and seem to have “magically appeared” with- out being enacted into law by Congress. Perhaps these lists record legitimate </w:t>
      </w:r>
      <w:r w:rsidRPr="00140267">
        <w:rPr>
          <w:rFonts w:ascii="LucidaSans,Italic" w:eastAsia="Times New Roman" w:hAnsi="LucidaSans,Italic" w:cs="Times New Roman"/>
          <w:sz w:val="20"/>
          <w:szCs w:val="20"/>
        </w:rPr>
        <w:t xml:space="preserve">Federal </w:t>
      </w:r>
      <w:proofErr w:type="spellStart"/>
      <w:r w:rsidRPr="00140267">
        <w:rPr>
          <w:rFonts w:ascii="LucidaSans" w:eastAsia="Times New Roman" w:hAnsi="LucidaSans" w:cs="Times New Roman"/>
          <w:sz w:val="20"/>
          <w:szCs w:val="20"/>
        </w:rPr>
        <w:t>bu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reaucracies</w:t>
      </w:r>
      <w:proofErr w:type="spellEnd"/>
      <w:r w:rsidRPr="00140267">
        <w:rPr>
          <w:rFonts w:ascii="LucidaSans" w:eastAsia="Times New Roman" w:hAnsi="LucidaSans" w:cs="Times New Roman"/>
          <w:sz w:val="20"/>
          <w:szCs w:val="20"/>
        </w:rPr>
        <w:t xml:space="preserve"> (which were enacted) while the mysterious un-enacted agencies (IRS, FBI, etc.) were </w:t>
      </w:r>
      <w:r w:rsidRPr="00140267">
        <w:rPr>
          <w:rFonts w:ascii="LucidaSans,Italic" w:eastAsia="Times New Roman" w:hAnsi="LucidaSans,Italic" w:cs="Times New Roman"/>
          <w:sz w:val="20"/>
          <w:szCs w:val="20"/>
        </w:rPr>
        <w:t xml:space="preserve">in- </w:t>
      </w:r>
      <w:proofErr w:type="spellStart"/>
      <w:r w:rsidRPr="00140267">
        <w:rPr>
          <w:rFonts w:ascii="LucidaSans,Italic" w:eastAsia="Times New Roman" w:hAnsi="LucidaSans,Italic" w:cs="Times New Roman"/>
          <w:sz w:val="20"/>
          <w:szCs w:val="20"/>
        </w:rPr>
        <w:t>corporated</w:t>
      </w:r>
      <w:proofErr w:type="spellEnd"/>
      <w:r w:rsidRPr="00140267">
        <w:rPr>
          <w:rFonts w:ascii="LucidaSans,Italic" w:eastAsia="Times New Roman" w:hAnsi="LucidaSans,Italic" w:cs="Times New Roman"/>
          <w:sz w:val="20"/>
          <w:szCs w:val="20"/>
        </w:rPr>
        <w:t xml:space="preserve"> </w:t>
      </w:r>
      <w:r w:rsidRPr="00140267">
        <w:rPr>
          <w:rFonts w:ascii="LucidaSans" w:eastAsia="Times New Roman" w:hAnsi="LucidaSans" w:cs="Times New Roman"/>
          <w:sz w:val="20"/>
          <w:szCs w:val="20"/>
        </w:rPr>
        <w:t xml:space="preserve">under of the </w:t>
      </w:r>
      <w:r w:rsidRPr="00140267">
        <w:rPr>
          <w:rFonts w:ascii="LucidaSans,Italic" w:eastAsia="Times New Roman" w:hAnsi="LucidaSans,Italic" w:cs="Times New Roman"/>
          <w:sz w:val="20"/>
          <w:szCs w:val="20"/>
        </w:rPr>
        <w:t xml:space="preserve">National </w:t>
      </w:r>
      <w:r w:rsidRPr="00140267">
        <w:rPr>
          <w:rFonts w:ascii="LucidaSans" w:eastAsia="Times New Roman" w:hAnsi="LucidaSans" w:cs="Times New Roman"/>
          <w:sz w:val="20"/>
          <w:szCs w:val="20"/>
        </w:rPr>
        <w:t xml:space="preserve">government as </w:t>
      </w:r>
      <w:r w:rsidRPr="00140267">
        <w:rPr>
          <w:rFonts w:ascii="LucidaSans,Italic" w:eastAsia="Times New Roman" w:hAnsi="LucidaSans,Italic" w:cs="Times New Roman"/>
          <w:sz w:val="20"/>
          <w:szCs w:val="20"/>
        </w:rPr>
        <w:t xml:space="preserve">corporate </w:t>
      </w:r>
      <w:proofErr w:type="spellStart"/>
      <w:r w:rsidRPr="00140267">
        <w:rPr>
          <w:rFonts w:ascii="LucidaSans" w:eastAsia="Times New Roman" w:hAnsi="LucidaSans" w:cs="Times New Roman"/>
          <w:sz w:val="20"/>
          <w:szCs w:val="20"/>
        </w:rPr>
        <w:t>bu</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reaucracies</w:t>
      </w:r>
      <w:proofErr w:type="spellEnd"/>
      <w:r w:rsidRPr="00140267">
        <w:rPr>
          <w:rFonts w:ascii="LucidaSans" w:eastAsia="Times New Roman" w:hAnsi="LucidaSans" w:cs="Times New Roman"/>
          <w:sz w:val="20"/>
          <w:szCs w:val="20"/>
        </w:rPr>
        <w:t xml:space="preserve">. This might also ex- plain what some people regard as the “corporate” government. </w:t>
      </w:r>
    </w:p>
    <w:p w14:paraId="6D2B2C5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r w:rsidRPr="00140267">
        <w:rPr>
          <w:rFonts w:ascii="LucidaSans" w:eastAsia="Times New Roman" w:hAnsi="LucidaSans" w:cs="Times New Roman"/>
          <w:sz w:val="20"/>
          <w:szCs w:val="20"/>
        </w:rPr>
        <w:t xml:space="preserve">The distinction between Federal and National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might explain why some of the laws passed by Congress are recorded in the “positive” titles of the United States Code, while other (like Title 26 dealing with income tax) are not. Perhaps the “positive” Titles list those laws passed by Congress acting in its Federal capacity while the “non- </w:t>
      </w:r>
    </w:p>
    <w:p w14:paraId="2C51AC8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positive” Titles list those </w:t>
      </w:r>
      <w:proofErr w:type="spellStart"/>
      <w:r w:rsidRPr="00140267">
        <w:rPr>
          <w:rFonts w:ascii="LucidaSans" w:eastAsia="Times New Roman" w:hAnsi="LucidaSans" w:cs="Times New Roman"/>
          <w:sz w:val="20"/>
          <w:szCs w:val="20"/>
        </w:rPr>
        <w:t>regula</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tions</w:t>
      </w:r>
      <w:proofErr w:type="spellEnd"/>
      <w:r w:rsidRPr="00140267">
        <w:rPr>
          <w:rFonts w:ascii="LucidaSans" w:eastAsia="Times New Roman" w:hAnsi="LucidaSans" w:cs="Times New Roman"/>
          <w:sz w:val="20"/>
          <w:szCs w:val="20"/>
        </w:rPr>
        <w:t xml:space="preserve"> passed by Congress acting in its National capacity. </w:t>
      </w:r>
    </w:p>
    <w:p w14:paraId="5454681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Wingdings" w:eastAsia="Times New Roman" w:hAnsi="Wingdings" w:cs="Times New Roman"/>
          <w:color w:val="FF6635"/>
          <w:sz w:val="16"/>
          <w:szCs w:val="16"/>
        </w:rPr>
        <w:t xml:space="preserve">! </w:t>
      </w:r>
      <w:r w:rsidRPr="00140267">
        <w:rPr>
          <w:rFonts w:ascii="LucidaSans" w:eastAsia="Times New Roman" w:hAnsi="LucidaSans" w:cs="Times New Roman"/>
          <w:sz w:val="20"/>
          <w:szCs w:val="20"/>
        </w:rPr>
        <w:t xml:space="preserve">The distinction between Federal and National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might also explain the OMB anomalies we’ve seen where government forms — which are mandated by law to include valid OMB numbers — don’t. </w:t>
      </w:r>
    </w:p>
    <w:p w14:paraId="452B462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For example, the Census 2000 D-2(UL) form and the IRS 1040 form reportedly lack valid OMB numbers. Could it be that forms used by the </w:t>
      </w:r>
      <w:r w:rsidRPr="00140267">
        <w:rPr>
          <w:rFonts w:ascii="LucidaSans,Italic" w:eastAsia="Times New Roman" w:hAnsi="LucidaSans,Italic" w:cs="Times New Roman"/>
          <w:sz w:val="20"/>
          <w:szCs w:val="20"/>
        </w:rPr>
        <w:t xml:space="preserve">Federal </w:t>
      </w:r>
      <w:r w:rsidRPr="00140267">
        <w:rPr>
          <w:rFonts w:ascii="LucidaSans" w:eastAsia="Times New Roman" w:hAnsi="LucidaSans" w:cs="Times New Roman"/>
          <w:sz w:val="20"/>
          <w:szCs w:val="20"/>
        </w:rPr>
        <w:t xml:space="preserve">government require valid OMB numbers while the “bootleg” forms of </w:t>
      </w:r>
      <w:r w:rsidRPr="00140267">
        <w:rPr>
          <w:rFonts w:ascii="LucidaSans,Italic" w:eastAsia="Times New Roman" w:hAnsi="LucidaSans,Italic" w:cs="Times New Roman"/>
          <w:sz w:val="20"/>
          <w:szCs w:val="20"/>
        </w:rPr>
        <w:t>National</w:t>
      </w:r>
      <w:r w:rsidRPr="00140267">
        <w:rPr>
          <w:rFonts w:ascii="LucidaSans" w:eastAsia="Times New Roman" w:hAnsi="LucidaSans" w:cs="Times New Roman"/>
          <w:sz w:val="20"/>
          <w:szCs w:val="20"/>
        </w:rPr>
        <w:t xml:space="preserve">/ corporate government do not? </w:t>
      </w:r>
    </w:p>
    <w:p w14:paraId="282E23C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The 14th’s great deception </w:t>
      </w:r>
    </w:p>
    <w:p w14:paraId="0D2031B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Government has used “ben- </w:t>
      </w:r>
      <w:proofErr w:type="spellStart"/>
      <w:r w:rsidRPr="00140267">
        <w:rPr>
          <w:rFonts w:ascii="LucidaSans" w:eastAsia="Times New Roman" w:hAnsi="LucidaSans" w:cs="Times New Roman"/>
          <w:sz w:val="20"/>
          <w:szCs w:val="20"/>
        </w:rPr>
        <w:t>efits</w:t>
      </w:r>
      <w:proofErr w:type="spellEnd"/>
      <w:r w:rsidRPr="00140267">
        <w:rPr>
          <w:rFonts w:ascii="LucidaSans" w:eastAsia="Times New Roman" w:hAnsi="LucidaSans" w:cs="Times New Roman"/>
          <w:sz w:val="20"/>
          <w:szCs w:val="20"/>
        </w:rPr>
        <w:t xml:space="preserve">,” voter’s registration, Social Security and other devices to lure and deceive the People into “vol- </w:t>
      </w:r>
      <w:proofErr w:type="spellStart"/>
      <w:r w:rsidRPr="00140267">
        <w:rPr>
          <w:rFonts w:ascii="LucidaSans" w:eastAsia="Times New Roman" w:hAnsi="LucidaSans" w:cs="Times New Roman"/>
          <w:sz w:val="20"/>
          <w:szCs w:val="20"/>
        </w:rPr>
        <w:t>untarily</w:t>
      </w:r>
      <w:proofErr w:type="spellEnd"/>
      <w:r w:rsidRPr="00140267">
        <w:rPr>
          <w:rFonts w:ascii="LucidaSans" w:eastAsia="Times New Roman" w:hAnsi="LucidaSans" w:cs="Times New Roman"/>
          <w:sz w:val="20"/>
          <w:szCs w:val="20"/>
        </w:rPr>
        <w:t xml:space="preserve">” (but unwittingly) trad- </w:t>
      </w:r>
      <w:proofErr w:type="spellStart"/>
      <w:r w:rsidRPr="00140267">
        <w:rPr>
          <w:rFonts w:ascii="LucidaSans" w:eastAsia="Times New Roman" w:hAnsi="LucidaSans" w:cs="Times New Roman"/>
          <w:sz w:val="20"/>
          <w:szCs w:val="20"/>
        </w:rPr>
        <w:t>ing</w:t>
      </w:r>
      <w:proofErr w:type="spellEnd"/>
      <w:r w:rsidRPr="00140267">
        <w:rPr>
          <w:rFonts w:ascii="LucidaSans" w:eastAsia="Times New Roman" w:hAnsi="LucidaSans" w:cs="Times New Roman"/>
          <w:sz w:val="20"/>
          <w:szCs w:val="20"/>
        </w:rPr>
        <w:t xml:space="preserve"> their </w:t>
      </w:r>
      <w:r w:rsidRPr="00140267">
        <w:rPr>
          <w:rFonts w:ascii="LucidaSans,Italic" w:eastAsia="Times New Roman" w:hAnsi="LucidaSans,Italic" w:cs="Times New Roman"/>
          <w:sz w:val="20"/>
          <w:szCs w:val="20"/>
        </w:rPr>
        <w:t xml:space="preserve">sovereign </w:t>
      </w:r>
      <w:r w:rsidRPr="00140267">
        <w:rPr>
          <w:rFonts w:ascii="LucidaSans" w:eastAsia="Times New Roman" w:hAnsi="LucidaSans" w:cs="Times New Roman"/>
          <w:sz w:val="20"/>
          <w:szCs w:val="20"/>
        </w:rPr>
        <w:t xml:space="preserve">status and God-given “unalienable rights” as “Citizens” for the servitude of 14th Amendment “citizens”. </w:t>
      </w:r>
    </w:p>
    <w:p w14:paraId="271FDC7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Prior to the 14th Amendment, our unalienable Rights had been granted by God, declared in the Declaration of July 4th, 1776, and guaranteed by the Federal gov- </w:t>
      </w:r>
      <w:proofErr w:type="spellStart"/>
      <w:r w:rsidRPr="00140267">
        <w:rPr>
          <w:rFonts w:ascii="LucidaSans" w:eastAsia="Times New Roman" w:hAnsi="LucidaSans" w:cs="Times New Roman"/>
          <w:sz w:val="20"/>
          <w:szCs w:val="20"/>
        </w:rPr>
        <w:t>ernment</w:t>
      </w:r>
      <w:proofErr w:type="spellEnd"/>
      <w:r w:rsidRPr="00140267">
        <w:rPr>
          <w:rFonts w:ascii="LucidaSans" w:eastAsia="Times New Roman" w:hAnsi="LucidaSans" w:cs="Times New Roman"/>
          <w:sz w:val="20"/>
          <w:szCs w:val="20"/>
        </w:rPr>
        <w:t xml:space="preserve"> created by the Federal Constitution (made operative in 1788). After the 14th Amend- </w:t>
      </w:r>
      <w:proofErr w:type="spellStart"/>
      <w:r w:rsidRPr="00140267">
        <w:rPr>
          <w:rFonts w:ascii="LucidaSans" w:eastAsia="Times New Roman" w:hAnsi="LucidaSans" w:cs="Times New Roman"/>
          <w:sz w:val="20"/>
          <w:szCs w:val="20"/>
        </w:rPr>
        <w:t>ment</w:t>
      </w:r>
      <w:proofErr w:type="spellEnd"/>
      <w:r w:rsidRPr="00140267">
        <w:rPr>
          <w:rFonts w:ascii="LucidaSans" w:eastAsia="Times New Roman" w:hAnsi="LucidaSans" w:cs="Times New Roman"/>
          <w:sz w:val="20"/>
          <w:szCs w:val="20"/>
        </w:rPr>
        <w:t xml:space="preserve">, Americans slowly accepted the </w:t>
      </w:r>
      <w:r w:rsidRPr="00140267">
        <w:rPr>
          <w:rFonts w:ascii="LucidaSans,Italic" w:eastAsia="Times New Roman" w:hAnsi="LucidaSans,Italic" w:cs="Times New Roman"/>
          <w:sz w:val="20"/>
          <w:szCs w:val="20"/>
        </w:rPr>
        <w:t xml:space="preserve">subject </w:t>
      </w:r>
      <w:r w:rsidRPr="00140267">
        <w:rPr>
          <w:rFonts w:ascii="LucidaSans" w:eastAsia="Times New Roman" w:hAnsi="LucidaSans" w:cs="Times New Roman"/>
          <w:sz w:val="20"/>
          <w:szCs w:val="20"/>
        </w:rPr>
        <w:t xml:space="preserve">status of “citizens of the United States” and the </w:t>
      </w:r>
      <w:proofErr w:type="spellStart"/>
      <w:r w:rsidRPr="00140267">
        <w:rPr>
          <w:rFonts w:ascii="LucidaSans" w:eastAsia="Times New Roman" w:hAnsi="LucidaSans" w:cs="Times New Roman"/>
          <w:sz w:val="20"/>
          <w:szCs w:val="20"/>
        </w:rPr>
        <w:t>tem</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porary</w:t>
      </w:r>
      <w:proofErr w:type="spellEnd"/>
      <w:r w:rsidRPr="00140267">
        <w:rPr>
          <w:rFonts w:ascii="LucidaSans" w:eastAsia="Times New Roman" w:hAnsi="LucidaSans" w:cs="Times New Roman"/>
          <w:sz w:val="20"/>
          <w:szCs w:val="20"/>
        </w:rPr>
        <w:t xml:space="preserve"> privileges (benefits) called “civil rights” under the National government. </w:t>
      </w:r>
    </w:p>
    <w:p w14:paraId="0C59E12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But note that the Federal government has not </w:t>
      </w:r>
      <w:proofErr w:type="spellStart"/>
      <w:r w:rsidRPr="00140267">
        <w:rPr>
          <w:rFonts w:ascii="LucidaSans" w:eastAsia="Times New Roman" w:hAnsi="LucidaSans" w:cs="Times New Roman"/>
          <w:sz w:val="20"/>
          <w:szCs w:val="20"/>
        </w:rPr>
        <w:t>disap</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peared</w:t>
      </w:r>
      <w:proofErr w:type="spellEnd"/>
      <w:r w:rsidRPr="00140267">
        <w:rPr>
          <w:rFonts w:ascii="LucidaSans" w:eastAsia="Times New Roman" w:hAnsi="LucidaSans" w:cs="Times New Roman"/>
          <w:sz w:val="20"/>
          <w:szCs w:val="20"/>
        </w:rPr>
        <w:t xml:space="preserve">. It’s been supplanted by the National government, but not replaced. </w:t>
      </w:r>
    </w:p>
    <w:p w14:paraId="6F1E7A4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However, our real problem is not that we have two “govern- </w:t>
      </w:r>
      <w:proofErr w:type="spellStart"/>
      <w:r w:rsidRPr="00140267">
        <w:rPr>
          <w:rFonts w:ascii="LucidaSans" w:eastAsia="Times New Roman" w:hAnsi="LucidaSans" w:cs="Times New Roman"/>
          <w:sz w:val="20"/>
          <w:szCs w:val="20"/>
        </w:rPr>
        <w:t>ments</w:t>
      </w:r>
      <w:proofErr w:type="spellEnd"/>
      <w:r w:rsidRPr="00140267">
        <w:rPr>
          <w:rFonts w:ascii="LucidaSans" w:eastAsia="Times New Roman" w:hAnsi="LucidaSans" w:cs="Times New Roman"/>
          <w:sz w:val="20"/>
          <w:szCs w:val="20"/>
        </w:rPr>
        <w:t xml:space="preserve">,” but that we have several forms of citizenship. We the People have unwittingly </w:t>
      </w:r>
      <w:proofErr w:type="spellStart"/>
      <w:r w:rsidRPr="00140267">
        <w:rPr>
          <w:rFonts w:ascii="LucidaSans" w:eastAsia="Times New Roman" w:hAnsi="LucidaSans" w:cs="Times New Roman"/>
          <w:sz w:val="20"/>
          <w:szCs w:val="20"/>
        </w:rPr>
        <w:t>aban</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doned</w:t>
      </w:r>
      <w:proofErr w:type="spellEnd"/>
      <w:r w:rsidRPr="00140267">
        <w:rPr>
          <w:rFonts w:ascii="LucidaSans" w:eastAsia="Times New Roman" w:hAnsi="LucidaSans" w:cs="Times New Roman"/>
          <w:sz w:val="20"/>
          <w:szCs w:val="20"/>
        </w:rPr>
        <w:t xml:space="preserve"> our sovereign status as “natural born Citizens” and “Citi- </w:t>
      </w:r>
      <w:proofErr w:type="spellStart"/>
      <w:r w:rsidRPr="00140267">
        <w:rPr>
          <w:rFonts w:ascii="LucidaSans" w:eastAsia="Times New Roman" w:hAnsi="LucidaSans" w:cs="Times New Roman"/>
          <w:sz w:val="20"/>
          <w:szCs w:val="20"/>
        </w:rPr>
        <w:t>zens</w:t>
      </w:r>
      <w:proofErr w:type="spellEnd"/>
      <w:r w:rsidRPr="00140267">
        <w:rPr>
          <w:rFonts w:ascii="LucidaSans" w:eastAsia="Times New Roman" w:hAnsi="LucidaSans" w:cs="Times New Roman"/>
          <w:sz w:val="20"/>
          <w:szCs w:val="20"/>
        </w:rPr>
        <w:t xml:space="preserve"> of the United States” (rec- </w:t>
      </w:r>
      <w:proofErr w:type="spellStart"/>
      <w:r w:rsidRPr="00140267">
        <w:rPr>
          <w:rFonts w:ascii="LucidaSans" w:eastAsia="Times New Roman" w:hAnsi="LucidaSans" w:cs="Times New Roman"/>
          <w:sz w:val="20"/>
          <w:szCs w:val="20"/>
        </w:rPr>
        <w:t>ognized</w:t>
      </w:r>
      <w:proofErr w:type="spellEnd"/>
      <w:r w:rsidRPr="00140267">
        <w:rPr>
          <w:rFonts w:ascii="LucidaSans" w:eastAsia="Times New Roman" w:hAnsi="LucidaSans" w:cs="Times New Roman"/>
          <w:sz w:val="20"/>
          <w:szCs w:val="20"/>
        </w:rPr>
        <w:t xml:space="preserve"> by the Federal </w:t>
      </w:r>
      <w:proofErr w:type="spellStart"/>
      <w:r w:rsidRPr="00140267">
        <w:rPr>
          <w:rFonts w:ascii="LucidaSans" w:eastAsia="Times New Roman" w:hAnsi="LucidaSans" w:cs="Times New Roman"/>
          <w:sz w:val="20"/>
          <w:szCs w:val="20"/>
        </w:rPr>
        <w:t>Consti</w:t>
      </w:r>
      <w:proofErr w:type="spellEnd"/>
      <w:r w:rsidRPr="00140267">
        <w:rPr>
          <w:rFonts w:ascii="LucidaSans" w:eastAsia="Times New Roman" w:hAnsi="LucidaSans" w:cs="Times New Roman"/>
          <w:sz w:val="20"/>
          <w:szCs w:val="20"/>
        </w:rPr>
        <w:t xml:space="preserve">- </w:t>
      </w:r>
      <w:proofErr w:type="spellStart"/>
      <w:r w:rsidRPr="00140267">
        <w:rPr>
          <w:rFonts w:ascii="LucidaSans" w:eastAsia="Times New Roman" w:hAnsi="LucidaSans" w:cs="Times New Roman"/>
          <w:sz w:val="20"/>
          <w:szCs w:val="20"/>
        </w:rPr>
        <w:t>tution</w:t>
      </w:r>
      <w:proofErr w:type="spellEnd"/>
      <w:r w:rsidRPr="00140267">
        <w:rPr>
          <w:rFonts w:ascii="LucidaSans" w:eastAsia="Times New Roman" w:hAnsi="LucidaSans" w:cs="Times New Roman"/>
          <w:sz w:val="20"/>
          <w:szCs w:val="20"/>
        </w:rPr>
        <w:t xml:space="preserve"> in 1788) and accepted the </w:t>
      </w:r>
    </w:p>
    <w:p w14:paraId="7F4657C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0000"/>
          <w:sz w:val="28"/>
          <w:szCs w:val="28"/>
        </w:rPr>
        <w:t xml:space="preserve">How To Win A Lawsuit Without Hiring A Lawyer </w:t>
      </w:r>
    </w:p>
    <w:p w14:paraId="48A2408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7C"/>
          <w:sz w:val="22"/>
          <w:szCs w:val="22"/>
        </w:rPr>
        <w:t xml:space="preserve">... a course in pro se justice by Attorney David </w:t>
      </w:r>
      <w:proofErr w:type="spellStart"/>
      <w:r w:rsidRPr="00140267">
        <w:rPr>
          <w:rFonts w:ascii="Helvetica" w:eastAsia="Times New Roman" w:hAnsi="Helvetica" w:cs="Times New Roman"/>
          <w:b/>
          <w:bCs/>
          <w:color w:val="00007C"/>
          <w:sz w:val="22"/>
          <w:szCs w:val="22"/>
        </w:rPr>
        <w:t>Grossack</w:t>
      </w:r>
      <w:proofErr w:type="spellEnd"/>
      <w:r w:rsidRPr="00140267">
        <w:rPr>
          <w:rFonts w:ascii="Helvetica" w:eastAsia="Times New Roman" w:hAnsi="Helvetica" w:cs="Times New Roman"/>
          <w:b/>
          <w:bCs/>
          <w:color w:val="00007C"/>
          <w:sz w:val="22"/>
          <w:szCs w:val="22"/>
        </w:rPr>
        <w:t xml:space="preserve"> </w:t>
      </w:r>
    </w:p>
    <w:p w14:paraId="1392C07B"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LucidaSans,Bold" w:eastAsia="Times New Roman" w:hAnsi="LucidaSans,Bold" w:cs="Times New Roman"/>
          <w:color w:val="FF6600"/>
          <w:sz w:val="20"/>
          <w:szCs w:val="20"/>
        </w:rPr>
        <w:t>Grossack</w:t>
      </w:r>
      <w:proofErr w:type="spellEnd"/>
      <w:r w:rsidRPr="00140267">
        <w:rPr>
          <w:rFonts w:ascii="LucidaSans,Bold" w:eastAsia="Times New Roman" w:hAnsi="LucidaSans,Bold" w:cs="Times New Roman"/>
          <w:color w:val="FF6600"/>
          <w:sz w:val="20"/>
          <w:szCs w:val="20"/>
        </w:rPr>
        <w:t xml:space="preserve">, David 101PAID 5K 1/3 </w:t>
      </w:r>
    </w:p>
    <w:p w14:paraId="7FEEFA0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Don’t b</w:t>
      </w:r>
      <w:r w:rsidRPr="00140267">
        <w:rPr>
          <w:rFonts w:ascii="LucidaSans,Bold" w:eastAsia="Times New Roman" w:hAnsi="LucidaSans,Bold" w:cs="Times New Roman"/>
          <w:color w:val="FF6600"/>
          <w:position w:val="-2"/>
          <w:sz w:val="20"/>
          <w:szCs w:val="20"/>
        </w:rPr>
        <w:t>(</w:t>
      </w:r>
      <w:r w:rsidRPr="00140267">
        <w:rPr>
          <w:rFonts w:ascii="Helvetica" w:eastAsia="Times New Roman" w:hAnsi="Helvetica" w:cs="Times New Roman"/>
          <w:color w:val="00007C"/>
          <w:sz w:val="20"/>
          <w:szCs w:val="20"/>
        </w:rPr>
        <w:t>e</w:t>
      </w:r>
      <w:r w:rsidRPr="00140267">
        <w:rPr>
          <w:rFonts w:ascii="LucidaSans,Bold" w:eastAsia="Times New Roman" w:hAnsi="LucidaSans,Bold" w:cs="Times New Roman"/>
          <w:color w:val="FF6600"/>
          <w:position w:val="-2"/>
          <w:sz w:val="20"/>
          <w:szCs w:val="20"/>
        </w:rPr>
        <w:t>ac</w:t>
      </w:r>
      <w:r w:rsidRPr="00140267">
        <w:rPr>
          <w:rFonts w:ascii="Helvetica" w:eastAsia="Times New Roman" w:hAnsi="Helvetica" w:cs="Times New Roman"/>
          <w:color w:val="00007C"/>
          <w:sz w:val="20"/>
          <w:szCs w:val="20"/>
        </w:rPr>
        <w:t>in</w:t>
      </w:r>
      <w:proofErr w:type="spellStart"/>
      <w:r w:rsidRPr="00140267">
        <w:rPr>
          <w:rFonts w:ascii="LucidaSans,Bold" w:eastAsia="Times New Roman" w:hAnsi="LucidaSans,Bold" w:cs="Times New Roman"/>
          <w:color w:val="FF6600"/>
          <w:position w:val="-2"/>
          <w:sz w:val="20"/>
          <w:szCs w:val="20"/>
        </w:rPr>
        <w:t>tu</w:t>
      </w:r>
      <w:r w:rsidRPr="00140267">
        <w:rPr>
          <w:rFonts w:ascii="Helvetica" w:eastAsia="Times New Roman" w:hAnsi="Helvetica" w:cs="Times New Roman"/>
          <w:color w:val="00007C"/>
          <w:sz w:val="20"/>
          <w:szCs w:val="20"/>
        </w:rPr>
        <w:t>tim</w:t>
      </w:r>
      <w:proofErr w:type="spellEnd"/>
      <w:r w:rsidRPr="00140267">
        <w:rPr>
          <w:rFonts w:ascii="LucidaSans,Bold" w:eastAsia="Times New Roman" w:hAnsi="LucidaSans,Bold" w:cs="Times New Roman"/>
          <w:color w:val="FF6600"/>
          <w:position w:val="-2"/>
          <w:sz w:val="20"/>
          <w:szCs w:val="20"/>
        </w:rPr>
        <w:t>al</w:t>
      </w:r>
      <w:proofErr w:type="spellStart"/>
      <w:r w:rsidRPr="00140267">
        <w:rPr>
          <w:rFonts w:ascii="Helvetica" w:eastAsia="Times New Roman" w:hAnsi="Helvetica" w:cs="Times New Roman"/>
          <w:color w:val="00007C"/>
          <w:sz w:val="20"/>
          <w:szCs w:val="20"/>
        </w:rPr>
        <w:t>i</w:t>
      </w:r>
      <w:proofErr w:type="spellEnd"/>
      <w:r w:rsidRPr="00140267">
        <w:rPr>
          <w:rFonts w:ascii="LucidaSans,Bold" w:eastAsia="Times New Roman" w:hAnsi="LucidaSans,Bold" w:cs="Times New Roman"/>
          <w:color w:val="FF6600"/>
          <w:position w:val="-2"/>
          <w:sz w:val="20"/>
          <w:szCs w:val="20"/>
        </w:rPr>
        <w:t>l</w:t>
      </w:r>
      <w:r w:rsidRPr="00140267">
        <w:rPr>
          <w:rFonts w:ascii="Helvetica" w:eastAsia="Times New Roman" w:hAnsi="Helvetica" w:cs="Times New Roman"/>
          <w:color w:val="00007C"/>
          <w:sz w:val="20"/>
          <w:szCs w:val="20"/>
        </w:rPr>
        <w:t>d</w:t>
      </w:r>
      <w:r w:rsidRPr="00140267">
        <w:rPr>
          <w:rFonts w:ascii="LucidaSans,Bold" w:eastAsia="Times New Roman" w:hAnsi="LucidaSans,Bold" w:cs="Times New Roman"/>
          <w:color w:val="FF6600"/>
          <w:position w:val="-2"/>
          <w:sz w:val="20"/>
          <w:szCs w:val="20"/>
        </w:rPr>
        <w:t>y</w:t>
      </w:r>
      <w:r w:rsidRPr="00140267">
        <w:rPr>
          <w:rFonts w:ascii="Helvetica" w:eastAsia="Times New Roman" w:hAnsi="Helvetica" w:cs="Times New Roman"/>
          <w:color w:val="00007C"/>
          <w:sz w:val="20"/>
          <w:szCs w:val="20"/>
        </w:rPr>
        <w:t>at</w:t>
      </w:r>
      <w:r w:rsidRPr="00140267">
        <w:rPr>
          <w:rFonts w:ascii="LucidaSans,Bold" w:eastAsia="Times New Roman" w:hAnsi="LucidaSans,Bold" w:cs="Times New Roman"/>
          <w:color w:val="FF6600"/>
          <w:position w:val="-2"/>
          <w:sz w:val="20"/>
          <w:szCs w:val="20"/>
        </w:rPr>
        <w:t>p</w:t>
      </w:r>
      <w:r w:rsidRPr="00140267">
        <w:rPr>
          <w:rFonts w:ascii="Helvetica" w:eastAsia="Times New Roman" w:hAnsi="Helvetica" w:cs="Times New Roman"/>
          <w:color w:val="00007C"/>
          <w:sz w:val="20"/>
          <w:szCs w:val="20"/>
        </w:rPr>
        <w:t>e</w:t>
      </w:r>
      <w:r w:rsidRPr="00140267">
        <w:rPr>
          <w:rFonts w:ascii="LucidaSans,Bold" w:eastAsia="Times New Roman" w:hAnsi="LucidaSans,Bold" w:cs="Times New Roman"/>
          <w:color w:val="FF6600"/>
          <w:position w:val="-2"/>
          <w:sz w:val="20"/>
          <w:szCs w:val="20"/>
        </w:rPr>
        <w:t>a</w:t>
      </w:r>
      <w:r w:rsidRPr="00140267">
        <w:rPr>
          <w:rFonts w:ascii="Helvetica" w:eastAsia="Times New Roman" w:hAnsi="Helvetica" w:cs="Times New Roman"/>
          <w:color w:val="00007C"/>
          <w:sz w:val="20"/>
          <w:szCs w:val="20"/>
        </w:rPr>
        <w:t>d</w:t>
      </w:r>
      <w:r w:rsidRPr="00140267">
        <w:rPr>
          <w:rFonts w:ascii="LucidaSans,Bold" w:eastAsia="Times New Roman" w:hAnsi="LucidaSans,Bold" w:cs="Times New Roman"/>
          <w:color w:val="FF6600"/>
          <w:position w:val="-2"/>
          <w:sz w:val="20"/>
          <w:szCs w:val="20"/>
        </w:rPr>
        <w:t>id</w:t>
      </w:r>
      <w:r w:rsidRPr="00140267">
        <w:rPr>
          <w:rFonts w:ascii="Helvetica" w:eastAsia="Times New Roman" w:hAnsi="Helvetica" w:cs="Times New Roman"/>
          <w:color w:val="00007C"/>
          <w:sz w:val="20"/>
          <w:szCs w:val="20"/>
        </w:rPr>
        <w:t>by</w:t>
      </w:r>
      <w:r w:rsidRPr="00140267">
        <w:rPr>
          <w:rFonts w:ascii="LucidaSans,Bold" w:eastAsia="Times New Roman" w:hAnsi="LucidaSans,Bold" w:cs="Times New Roman"/>
          <w:color w:val="FF6600"/>
          <w:position w:val="-2"/>
          <w:sz w:val="20"/>
          <w:szCs w:val="20"/>
        </w:rPr>
        <w:t>f</w:t>
      </w:r>
      <w:r w:rsidRPr="00140267">
        <w:rPr>
          <w:rFonts w:ascii="Helvetica" w:eastAsia="Times New Roman" w:hAnsi="Helvetica" w:cs="Times New Roman"/>
          <w:color w:val="00007C"/>
          <w:sz w:val="20"/>
          <w:szCs w:val="20"/>
        </w:rPr>
        <w:t>b</w:t>
      </w:r>
      <w:r w:rsidRPr="00140267">
        <w:rPr>
          <w:rFonts w:ascii="LucidaSans,Bold" w:eastAsia="Times New Roman" w:hAnsi="LucidaSans,Bold" w:cs="Times New Roman"/>
          <w:color w:val="FF6600"/>
          <w:position w:val="-2"/>
          <w:sz w:val="20"/>
          <w:szCs w:val="20"/>
        </w:rPr>
        <w:t>o</w:t>
      </w:r>
      <w:r w:rsidRPr="00140267">
        <w:rPr>
          <w:rFonts w:ascii="Helvetica" w:eastAsia="Times New Roman" w:hAnsi="Helvetica" w:cs="Times New Roman"/>
          <w:color w:val="00007C"/>
          <w:sz w:val="20"/>
          <w:szCs w:val="20"/>
        </w:rPr>
        <w:t>u</w:t>
      </w:r>
      <w:r w:rsidRPr="00140267">
        <w:rPr>
          <w:rFonts w:ascii="LucidaSans,Bold" w:eastAsia="Times New Roman" w:hAnsi="LucidaSans,Bold" w:cs="Times New Roman"/>
          <w:color w:val="FF6600"/>
          <w:position w:val="-2"/>
          <w:sz w:val="20"/>
          <w:szCs w:val="20"/>
        </w:rPr>
        <w:t>r</w:t>
      </w:r>
      <w:proofErr w:type="spellStart"/>
      <w:r w:rsidRPr="00140267">
        <w:rPr>
          <w:rFonts w:ascii="Helvetica" w:eastAsia="Times New Roman" w:hAnsi="Helvetica" w:cs="Times New Roman"/>
          <w:color w:val="00007C"/>
          <w:sz w:val="20"/>
          <w:szCs w:val="20"/>
        </w:rPr>
        <w:t>r</w:t>
      </w:r>
      <w:proofErr w:type="spellEnd"/>
      <w:r w:rsidRPr="00140267">
        <w:rPr>
          <w:rFonts w:ascii="LucidaSans,Bold" w:eastAsia="Times New Roman" w:hAnsi="LucidaSans,Bold" w:cs="Times New Roman"/>
          <w:color w:val="FF6600"/>
          <w:position w:val="-2"/>
          <w:sz w:val="20"/>
          <w:szCs w:val="20"/>
        </w:rPr>
        <w:t>1</w:t>
      </w:r>
      <w:proofErr w:type="spellStart"/>
      <w:r w:rsidRPr="00140267">
        <w:rPr>
          <w:rFonts w:ascii="Helvetica" w:eastAsia="Times New Roman" w:hAnsi="Helvetica" w:cs="Times New Roman"/>
          <w:color w:val="00007C"/>
          <w:sz w:val="20"/>
          <w:szCs w:val="20"/>
        </w:rPr>
        <w:t>ea</w:t>
      </w:r>
      <w:proofErr w:type="spellEnd"/>
      <w:r w:rsidRPr="00140267">
        <w:rPr>
          <w:rFonts w:ascii="LucidaSans,Bold" w:eastAsia="Times New Roman" w:hAnsi="LucidaSans,Bold" w:cs="Times New Roman"/>
          <w:color w:val="FF6600"/>
          <w:position w:val="-2"/>
          <w:sz w:val="20"/>
          <w:szCs w:val="20"/>
        </w:rPr>
        <w:t>/</w:t>
      </w:r>
      <w:r w:rsidRPr="00140267">
        <w:rPr>
          <w:rFonts w:ascii="Helvetica" w:eastAsia="Times New Roman" w:hAnsi="Helvetica" w:cs="Times New Roman"/>
          <w:color w:val="00007C"/>
          <w:sz w:val="20"/>
          <w:szCs w:val="20"/>
        </w:rPr>
        <w:t>u</w:t>
      </w:r>
      <w:r w:rsidRPr="00140267">
        <w:rPr>
          <w:rFonts w:ascii="LucidaSans,Bold" w:eastAsia="Times New Roman" w:hAnsi="LucidaSans,Bold" w:cs="Times New Roman"/>
          <w:color w:val="FF6600"/>
          <w:position w:val="-2"/>
          <w:sz w:val="20"/>
          <w:szCs w:val="20"/>
        </w:rPr>
        <w:t>3</w:t>
      </w:r>
      <w:r w:rsidRPr="00140267">
        <w:rPr>
          <w:rFonts w:ascii="Helvetica" w:eastAsia="Times New Roman" w:hAnsi="Helvetica" w:cs="Times New Roman"/>
          <w:color w:val="00007C"/>
          <w:sz w:val="20"/>
          <w:szCs w:val="20"/>
        </w:rPr>
        <w:t>c</w:t>
      </w:r>
      <w:r w:rsidRPr="00140267">
        <w:rPr>
          <w:rFonts w:ascii="LucidaSans,Bold" w:eastAsia="Times New Roman" w:hAnsi="LucidaSans,Bold" w:cs="Times New Roman"/>
          <w:color w:val="FF6600"/>
          <w:position w:val="-2"/>
          <w:sz w:val="20"/>
          <w:szCs w:val="20"/>
        </w:rPr>
        <w:t>+</w:t>
      </w:r>
      <w:r w:rsidRPr="00140267">
        <w:rPr>
          <w:rFonts w:ascii="Helvetica" w:eastAsia="Times New Roman" w:hAnsi="Helvetica" w:cs="Times New Roman"/>
          <w:color w:val="00007C"/>
          <w:sz w:val="20"/>
          <w:szCs w:val="20"/>
        </w:rPr>
        <w:t>rat</w:t>
      </w:r>
      <w:r w:rsidRPr="00140267">
        <w:rPr>
          <w:rFonts w:ascii="LucidaSans,Bold" w:eastAsia="Times New Roman" w:hAnsi="LucidaSans,Bold" w:cs="Times New Roman"/>
          <w:color w:val="FF6600"/>
          <w:position w:val="-2"/>
          <w:sz w:val="20"/>
          <w:szCs w:val="20"/>
        </w:rPr>
        <w:t>1</w:t>
      </w:r>
      <w:r w:rsidRPr="00140267">
        <w:rPr>
          <w:rFonts w:ascii="Helvetica" w:eastAsia="Times New Roman" w:hAnsi="Helvetica" w:cs="Times New Roman"/>
          <w:color w:val="00007C"/>
          <w:sz w:val="20"/>
          <w:szCs w:val="20"/>
        </w:rPr>
        <w:t>s</w:t>
      </w:r>
      <w:r w:rsidRPr="00140267">
        <w:rPr>
          <w:rFonts w:ascii="LucidaSans,Bold" w:eastAsia="Times New Roman" w:hAnsi="LucidaSans,Bold" w:cs="Times New Roman"/>
          <w:color w:val="FF6600"/>
          <w:position w:val="-2"/>
          <w:sz w:val="20"/>
          <w:szCs w:val="20"/>
        </w:rPr>
        <w:t>/</w:t>
      </w:r>
      <w:r w:rsidRPr="00140267">
        <w:rPr>
          <w:rFonts w:ascii="Helvetica" w:eastAsia="Times New Roman" w:hAnsi="Helvetica" w:cs="Times New Roman"/>
          <w:color w:val="00007C"/>
          <w:sz w:val="20"/>
          <w:szCs w:val="20"/>
        </w:rPr>
        <w:t xml:space="preserve">, </w:t>
      </w:r>
      <w:r w:rsidRPr="00140267">
        <w:rPr>
          <w:rFonts w:ascii="LucidaSans,Bold" w:eastAsia="Times New Roman" w:hAnsi="LucidaSans,Bold" w:cs="Times New Roman"/>
          <w:color w:val="FF6600"/>
          <w:position w:val="-2"/>
          <w:sz w:val="20"/>
          <w:szCs w:val="20"/>
        </w:rPr>
        <w:t>6</w:t>
      </w:r>
      <w:proofErr w:type="spellStart"/>
      <w:r w:rsidRPr="00140267">
        <w:rPr>
          <w:rFonts w:ascii="Helvetica" w:eastAsia="Times New Roman" w:hAnsi="Helvetica" w:cs="Times New Roman"/>
          <w:color w:val="00007C"/>
          <w:sz w:val="20"/>
          <w:szCs w:val="20"/>
        </w:rPr>
        <w:t>su</w:t>
      </w:r>
      <w:proofErr w:type="spellEnd"/>
      <w:r w:rsidRPr="00140267">
        <w:rPr>
          <w:rFonts w:ascii="LucidaSans,Bold" w:eastAsia="Times New Roman" w:hAnsi="LucidaSans,Bold" w:cs="Times New Roman"/>
          <w:color w:val="FF6600"/>
          <w:position w:val="-2"/>
          <w:sz w:val="20"/>
          <w:szCs w:val="20"/>
        </w:rPr>
        <w:t xml:space="preserve">, </w:t>
      </w:r>
      <w:r w:rsidRPr="00140267">
        <w:rPr>
          <w:rFonts w:ascii="Helvetica" w:eastAsia="Times New Roman" w:hAnsi="Helvetica" w:cs="Times New Roman"/>
          <w:color w:val="00007C"/>
          <w:sz w:val="20"/>
          <w:szCs w:val="20"/>
        </w:rPr>
        <w:t>e</w:t>
      </w:r>
      <w:r w:rsidRPr="00140267">
        <w:rPr>
          <w:rFonts w:ascii="LucidaSans,Bold" w:eastAsia="Times New Roman" w:hAnsi="LucidaSans,Bold" w:cs="Times New Roman"/>
          <w:color w:val="FF6600"/>
          <w:position w:val="-2"/>
          <w:sz w:val="20"/>
          <w:szCs w:val="20"/>
        </w:rPr>
        <w:t>no</w:t>
      </w:r>
      <w:proofErr w:type="spellStart"/>
      <w:r w:rsidRPr="00140267">
        <w:rPr>
          <w:rFonts w:ascii="Helvetica" w:eastAsia="Times New Roman" w:hAnsi="Helvetica" w:cs="Times New Roman"/>
          <w:color w:val="00007C"/>
          <w:sz w:val="20"/>
          <w:szCs w:val="20"/>
        </w:rPr>
        <w:t>th</w:t>
      </w:r>
      <w:proofErr w:type="spellEnd"/>
      <w:r w:rsidRPr="00140267">
        <w:rPr>
          <w:rFonts w:ascii="LucidaSans,Bold" w:eastAsia="Times New Roman" w:hAnsi="LucidaSans,Bold" w:cs="Times New Roman"/>
          <w:color w:val="FF6600"/>
          <w:position w:val="-2"/>
          <w:sz w:val="20"/>
          <w:szCs w:val="20"/>
        </w:rPr>
        <w:t>t</w:t>
      </w:r>
      <w:r w:rsidRPr="00140267">
        <w:rPr>
          <w:rFonts w:ascii="Helvetica" w:eastAsia="Times New Roman" w:hAnsi="Helvetica" w:cs="Times New Roman"/>
          <w:color w:val="00007C"/>
          <w:sz w:val="20"/>
          <w:szCs w:val="20"/>
        </w:rPr>
        <w:t>e</w:t>
      </w:r>
      <w:r w:rsidRPr="00140267">
        <w:rPr>
          <w:rFonts w:ascii="LucidaSans,Bold" w:eastAsia="Times New Roman" w:hAnsi="LucidaSans,Bold" w:cs="Times New Roman"/>
          <w:color w:val="FF6600"/>
          <w:position w:val="-2"/>
          <w:sz w:val="20"/>
          <w:szCs w:val="20"/>
        </w:rPr>
        <w:t>2</w:t>
      </w:r>
      <w:r w:rsidRPr="00140267">
        <w:rPr>
          <w:rFonts w:ascii="Helvetica" w:eastAsia="Times New Roman" w:hAnsi="Helvetica" w:cs="Times New Roman"/>
          <w:color w:val="00007C"/>
          <w:sz w:val="20"/>
          <w:szCs w:val="20"/>
        </w:rPr>
        <w:t>m</w:t>
      </w:r>
      <w:r w:rsidRPr="00140267">
        <w:rPr>
          <w:rFonts w:ascii="LucidaSans,Bold" w:eastAsia="Times New Roman" w:hAnsi="LucidaSans,Bold" w:cs="Times New Roman"/>
          <w:color w:val="FF6600"/>
          <w:position w:val="-2"/>
          <w:sz w:val="20"/>
          <w:szCs w:val="20"/>
        </w:rPr>
        <w:t>1</w:t>
      </w:r>
      <w:r w:rsidRPr="00140267">
        <w:rPr>
          <w:rFonts w:ascii="Helvetica" w:eastAsia="Times New Roman" w:hAnsi="Helvetica" w:cs="Times New Roman"/>
          <w:color w:val="00007C"/>
          <w:sz w:val="20"/>
          <w:szCs w:val="20"/>
        </w:rPr>
        <w:t>! F</w:t>
      </w:r>
      <w:r w:rsidRPr="00140267">
        <w:rPr>
          <w:rFonts w:ascii="LucidaSans,Bold" w:eastAsia="Times New Roman" w:hAnsi="LucidaSans,Bold" w:cs="Times New Roman"/>
          <w:color w:val="FF6600"/>
          <w:position w:val="-2"/>
          <w:sz w:val="20"/>
          <w:szCs w:val="20"/>
        </w:rPr>
        <w:t>/3</w:t>
      </w:r>
      <w:proofErr w:type="spellStart"/>
      <w:r w:rsidRPr="00140267">
        <w:rPr>
          <w:rFonts w:ascii="Helvetica" w:eastAsia="Times New Roman" w:hAnsi="Helvetica" w:cs="Times New Roman"/>
          <w:color w:val="00007C"/>
          <w:sz w:val="20"/>
          <w:szCs w:val="20"/>
        </w:rPr>
        <w:t>ind</w:t>
      </w:r>
      <w:proofErr w:type="spellEnd"/>
      <w:r w:rsidRPr="00140267">
        <w:rPr>
          <w:rFonts w:ascii="LucidaSans,Bold" w:eastAsia="Times New Roman" w:hAnsi="LucidaSans,Bold" w:cs="Times New Roman"/>
          <w:color w:val="FF6600"/>
          <w:position w:val="-2"/>
          <w:sz w:val="20"/>
          <w:szCs w:val="20"/>
        </w:rPr>
        <w:t>pa</w:t>
      </w:r>
      <w:r w:rsidRPr="00140267">
        <w:rPr>
          <w:rFonts w:ascii="Helvetica" w:eastAsia="Times New Roman" w:hAnsi="Helvetica" w:cs="Times New Roman"/>
          <w:color w:val="00007C"/>
          <w:sz w:val="20"/>
          <w:szCs w:val="20"/>
        </w:rPr>
        <w:t>o</w:t>
      </w:r>
      <w:r w:rsidRPr="00140267">
        <w:rPr>
          <w:rFonts w:ascii="LucidaSans,Bold" w:eastAsia="Times New Roman" w:hAnsi="LucidaSans,Bold" w:cs="Times New Roman"/>
          <w:color w:val="FF6600"/>
          <w:position w:val="-2"/>
          <w:sz w:val="20"/>
          <w:szCs w:val="20"/>
        </w:rPr>
        <w:t>g</w:t>
      </w:r>
      <w:proofErr w:type="spellStart"/>
      <w:r w:rsidRPr="00140267">
        <w:rPr>
          <w:rFonts w:ascii="Helvetica" w:eastAsia="Times New Roman" w:hAnsi="Helvetica" w:cs="Times New Roman"/>
          <w:color w:val="00007C"/>
          <w:sz w:val="20"/>
          <w:szCs w:val="20"/>
        </w:rPr>
        <w:t>ut</w:t>
      </w:r>
      <w:proofErr w:type="spellEnd"/>
      <w:r w:rsidRPr="00140267">
        <w:rPr>
          <w:rFonts w:ascii="LucidaSans,Bold" w:eastAsia="Times New Roman" w:hAnsi="LucidaSans,Bold" w:cs="Times New Roman"/>
          <w:color w:val="FF6600"/>
          <w:position w:val="-2"/>
          <w:sz w:val="20"/>
          <w:szCs w:val="20"/>
        </w:rPr>
        <w:t>e</w:t>
      </w:r>
      <w:r w:rsidRPr="00140267">
        <w:rPr>
          <w:rFonts w:ascii="Helvetica" w:eastAsia="Times New Roman" w:hAnsi="Helvetica" w:cs="Times New Roman"/>
          <w:color w:val="00007C"/>
          <w:sz w:val="20"/>
          <w:szCs w:val="20"/>
        </w:rPr>
        <w:t>w</w:t>
      </w:r>
      <w:r w:rsidRPr="00140267">
        <w:rPr>
          <w:rFonts w:ascii="LucidaSans,Bold" w:eastAsia="Times New Roman" w:hAnsi="LucidaSans,Bold" w:cs="Times New Roman"/>
          <w:color w:val="FF6600"/>
          <w:position w:val="-2"/>
          <w:sz w:val="20"/>
          <w:szCs w:val="20"/>
        </w:rPr>
        <w:t>a</w:t>
      </w:r>
      <w:r w:rsidRPr="00140267">
        <w:rPr>
          <w:rFonts w:ascii="Helvetica" w:eastAsia="Times New Roman" w:hAnsi="Helvetica" w:cs="Times New Roman"/>
          <w:color w:val="00007C"/>
          <w:sz w:val="20"/>
          <w:szCs w:val="20"/>
        </w:rPr>
        <w:t>h</w:t>
      </w:r>
      <w:r w:rsidRPr="00140267">
        <w:rPr>
          <w:rFonts w:ascii="LucidaSans,Bold" w:eastAsia="Times New Roman" w:hAnsi="LucidaSans,Bold" w:cs="Times New Roman"/>
          <w:color w:val="FF6600"/>
          <w:position w:val="-2"/>
          <w:sz w:val="20"/>
          <w:szCs w:val="20"/>
        </w:rPr>
        <w:t>d</w:t>
      </w:r>
      <w:r w:rsidRPr="00140267">
        <w:rPr>
          <w:rFonts w:ascii="Helvetica" w:eastAsia="Times New Roman" w:hAnsi="Helvetica" w:cs="Times New Roman"/>
          <w:color w:val="00007C"/>
          <w:sz w:val="20"/>
          <w:szCs w:val="20"/>
        </w:rPr>
        <w:t>e</w:t>
      </w:r>
      <w:r w:rsidRPr="00140267">
        <w:rPr>
          <w:rFonts w:ascii="LucidaSans,Bold" w:eastAsia="Times New Roman" w:hAnsi="LucidaSans,Bold" w:cs="Times New Roman"/>
          <w:color w:val="FF6600"/>
          <w:position w:val="-2"/>
          <w:sz w:val="20"/>
          <w:szCs w:val="20"/>
        </w:rPr>
        <w:t>s</w:t>
      </w:r>
      <w:r w:rsidRPr="00140267">
        <w:rPr>
          <w:rFonts w:ascii="Helvetica" w:eastAsia="Times New Roman" w:hAnsi="Helvetica" w:cs="Times New Roman"/>
          <w:color w:val="00007C"/>
          <w:sz w:val="20"/>
          <w:szCs w:val="20"/>
        </w:rPr>
        <w:t>n</w:t>
      </w:r>
      <w:r w:rsidRPr="00140267">
        <w:rPr>
          <w:rFonts w:ascii="LucidaSans,Bold" w:eastAsia="Times New Roman" w:hAnsi="LucidaSans,Bold" w:cs="Times New Roman"/>
          <w:color w:val="FF6600"/>
          <w:position w:val="-2"/>
          <w:sz w:val="20"/>
          <w:szCs w:val="20"/>
        </w:rPr>
        <w:t xml:space="preserve">) </w:t>
      </w:r>
      <w:r w:rsidRPr="00140267">
        <w:rPr>
          <w:rFonts w:ascii="Helvetica" w:eastAsia="Times New Roman" w:hAnsi="Helvetica" w:cs="Times New Roman"/>
          <w:color w:val="00007C"/>
          <w:sz w:val="20"/>
          <w:szCs w:val="20"/>
        </w:rPr>
        <w:t xml:space="preserve">and how you can sue prosecutors, judges and other public parasites. Find out when racketeering statutes may apply to your favorite bureaucrat. Master com- plex legal concepts . . . we’ll make them simple; i.e., most lawyers don’t know the principles behind the Ninth Amendment or the difference be- tween procedural and substantive due process . . .You Will! Find out what is meant by equitable relief, e.g. declaratory judgment or injunction Un- </w:t>
      </w:r>
      <w:proofErr w:type="spellStart"/>
      <w:r w:rsidRPr="00140267">
        <w:rPr>
          <w:rFonts w:ascii="Helvetica" w:eastAsia="Times New Roman" w:hAnsi="Helvetica" w:cs="Times New Roman"/>
          <w:color w:val="00007C"/>
          <w:sz w:val="20"/>
          <w:szCs w:val="20"/>
        </w:rPr>
        <w:t>derstand</w:t>
      </w:r>
      <w:proofErr w:type="spellEnd"/>
      <w:r w:rsidRPr="00140267">
        <w:rPr>
          <w:rFonts w:ascii="Helvetica" w:eastAsia="Times New Roman" w:hAnsi="Helvetica" w:cs="Times New Roman"/>
          <w:color w:val="00007C"/>
          <w:sz w:val="20"/>
          <w:szCs w:val="20"/>
        </w:rPr>
        <w:t xml:space="preserve"> selective prosecution and equal protection of the law. Learn to use the law library, write like a lawyer and use the procedural </w:t>
      </w:r>
      <w:proofErr w:type="spellStart"/>
      <w:r w:rsidRPr="00140267">
        <w:rPr>
          <w:rFonts w:ascii="Helvetica" w:eastAsia="Times New Roman" w:hAnsi="Helvetica" w:cs="Times New Roman"/>
          <w:color w:val="00007C"/>
          <w:sz w:val="20"/>
          <w:szCs w:val="20"/>
        </w:rPr>
        <w:t>rules.You’ll</w:t>
      </w:r>
      <w:proofErr w:type="spellEnd"/>
      <w:r w:rsidRPr="00140267">
        <w:rPr>
          <w:rFonts w:ascii="Helvetica" w:eastAsia="Times New Roman" w:hAnsi="Helvetica" w:cs="Times New Roman"/>
          <w:color w:val="00007C"/>
          <w:sz w:val="20"/>
          <w:szCs w:val="20"/>
        </w:rPr>
        <w:t xml:space="preserve"> be able to prepare pleadings, use the law library and obtain evidence from your opponents. Be one of the few </w:t>
      </w:r>
    </w:p>
    <w:p w14:paraId="0DFC075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sz w:val="20"/>
          <w:szCs w:val="20"/>
        </w:rPr>
        <w:t xml:space="preserve">people in the courtroom who know what they’re doing. </w:t>
      </w:r>
    </w:p>
    <w:p w14:paraId="18B1574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7C"/>
          <w:sz w:val="22"/>
          <w:szCs w:val="22"/>
        </w:rPr>
        <w:t xml:space="preserve">Read this valuable book now. 250 </w:t>
      </w:r>
      <w:proofErr w:type="spellStart"/>
      <w:r w:rsidRPr="00140267">
        <w:rPr>
          <w:rFonts w:ascii="Helvetica" w:eastAsia="Times New Roman" w:hAnsi="Helvetica" w:cs="Times New Roman"/>
          <w:b/>
          <w:bCs/>
          <w:color w:val="00007C"/>
          <w:sz w:val="22"/>
          <w:szCs w:val="22"/>
        </w:rPr>
        <w:t>pgs</w:t>
      </w:r>
      <w:proofErr w:type="spellEnd"/>
      <w:r w:rsidRPr="00140267">
        <w:rPr>
          <w:rFonts w:ascii="Helvetica" w:eastAsia="Times New Roman" w:hAnsi="Helvetica" w:cs="Times New Roman"/>
          <w:b/>
          <w:bCs/>
          <w:color w:val="00007C"/>
          <w:sz w:val="22"/>
          <w:szCs w:val="22"/>
        </w:rPr>
        <w:t xml:space="preserve">, </w:t>
      </w:r>
      <w:proofErr w:type="spellStart"/>
      <w:r w:rsidRPr="00140267">
        <w:rPr>
          <w:rFonts w:ascii="Helvetica" w:eastAsia="Times New Roman" w:hAnsi="Helvetica" w:cs="Times New Roman"/>
          <w:b/>
          <w:bCs/>
          <w:color w:val="00007C"/>
          <w:sz w:val="22"/>
          <w:szCs w:val="22"/>
        </w:rPr>
        <w:t>Ringbound</w:t>
      </w:r>
      <w:proofErr w:type="spellEnd"/>
      <w:r w:rsidRPr="00140267">
        <w:rPr>
          <w:rFonts w:ascii="Helvetica" w:eastAsia="Times New Roman" w:hAnsi="Helvetica" w:cs="Times New Roman"/>
          <w:b/>
          <w:bCs/>
          <w:color w:val="00007C"/>
          <w:sz w:val="22"/>
          <w:szCs w:val="22"/>
        </w:rPr>
        <w:t xml:space="preserve"> $89 </w:t>
      </w:r>
    </w:p>
    <w:p w14:paraId="666D7EF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0000"/>
        </w:rPr>
        <w:t xml:space="preserve">How To Win A Lawsuit Without Hiring A Lawyer </w:t>
      </w:r>
    </w:p>
    <w:p w14:paraId="11AC39C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00007C"/>
        </w:rPr>
        <w:t xml:space="preserve">send $89 to: </w:t>
      </w:r>
    </w:p>
    <w:p w14:paraId="1731205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7C"/>
          <w:sz w:val="22"/>
          <w:szCs w:val="22"/>
        </w:rPr>
        <w:t xml:space="preserve">Citizens Justice Programs Box 90, Hull MA 02045 </w:t>
      </w:r>
    </w:p>
    <w:p w14:paraId="52B1B6E4" w14:textId="1812989C"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"/var/folders/4s/qb1sptbn02b1m75hc89dqxp00000gn/T/com.microsoft.Word/WebArchiveCopyPasteTempFiles/page6image1294102256"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30EC459" wp14:editId="01CFB2FF">
            <wp:extent cx="2081530" cy="1852930"/>
            <wp:effectExtent l="0" t="0" r="1270" b="1270"/>
            <wp:docPr id="125" name="Picture 125" descr="page6image129410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6image1294102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1530" cy="185293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06C21F26"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Volume 10, No. 1 www.antishyster.com </w:t>
      </w:r>
      <w:proofErr w:type="spellStart"/>
      <w:r w:rsidRPr="00140267">
        <w:rPr>
          <w:rFonts w:ascii="Helvetica" w:eastAsia="Times New Roman" w:hAnsi="Helvetica" w:cs="Times New Roman"/>
          <w:color w:val="FF6600"/>
          <w:sz w:val="18"/>
          <w:szCs w:val="18"/>
        </w:rPr>
        <w:t>adask</w:t>
      </w:r>
      <w:proofErr w:type="spellEnd"/>
      <w:r w:rsidRPr="00140267">
        <w:rPr>
          <w:rFonts w:ascii="Helvetica" w:eastAsia="Times New Roman" w:hAnsi="Helvetica" w:cs="Times New Roman"/>
          <w:color w:val="FF6600"/>
          <w:sz w:val="18"/>
          <w:szCs w:val="18"/>
        </w:rPr>
        <w:t xml:space="preserve">@ gte.net 972-418-8993 </w:t>
      </w:r>
      <w:r w:rsidRPr="00140267">
        <w:rPr>
          <w:rFonts w:ascii="Helvetica" w:eastAsia="Times New Roman" w:hAnsi="Helvetica" w:cs="Times New Roman"/>
          <w:b/>
          <w:bCs/>
          <w:color w:val="FF6600"/>
          <w:sz w:val="22"/>
          <w:szCs w:val="22"/>
        </w:rPr>
        <w:t xml:space="preserve">37 </w:t>
      </w:r>
    </w:p>
    <w:p w14:paraId="6031B1DF" w14:textId="6DA881FE"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"/var/folders/4s/qb1sptbn02b1m75hc89dqxp00000gn/T/com.microsoft.Word/WebArchiveCopyPasteTempFiles/page7image1256340640"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88F5689" wp14:editId="6ACA4AE7">
            <wp:extent cx="4126865" cy="2057400"/>
            <wp:effectExtent l="0" t="0" r="635" b="0"/>
            <wp:docPr id="124" name="Picture 124" descr="page7image125634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7image12563406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6865" cy="20574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6D81934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color w:val="FF0000"/>
          <w:sz w:val="54"/>
          <w:szCs w:val="54"/>
        </w:rPr>
        <w:t xml:space="preserve">Eliminate All Debts </w:t>
      </w:r>
    </w:p>
    <w:p w14:paraId="1EFBC76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i/>
          <w:iCs/>
          <w:color w:val="FF0000"/>
          <w:sz w:val="42"/>
          <w:szCs w:val="42"/>
        </w:rPr>
        <w:t xml:space="preserve">LEGALLY! </w:t>
      </w:r>
    </w:p>
    <w:p w14:paraId="3C1DDF0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color w:val="00007C"/>
          <w:sz w:val="28"/>
          <w:szCs w:val="28"/>
        </w:rPr>
        <w:t xml:space="preserve">Guaranteed Process * Money Back Guarantee </w:t>
      </w:r>
    </w:p>
    <w:p w14:paraId="6102389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color w:val="00007C"/>
          <w:sz w:val="22"/>
          <w:szCs w:val="22"/>
        </w:rPr>
        <w:t xml:space="preserve">For Information send (Postage &amp; Copy Costs Donation) $10 to: </w:t>
      </w:r>
      <w:r w:rsidRPr="00140267">
        <w:rPr>
          <w:rFonts w:ascii="Times" w:eastAsia="Times New Roman" w:hAnsi="Times" w:cs="Times New Roman"/>
          <w:b/>
          <w:bCs/>
          <w:color w:val="00007C"/>
          <w:sz w:val="30"/>
          <w:szCs w:val="30"/>
        </w:rPr>
        <w:t>No Tax Academy</w:t>
      </w:r>
      <w:r w:rsidRPr="00140267">
        <w:rPr>
          <w:rFonts w:ascii="Times" w:eastAsia="Times New Roman" w:hAnsi="Times" w:cs="Times New Roman"/>
          <w:b/>
          <w:bCs/>
          <w:color w:val="00007C"/>
          <w:sz w:val="30"/>
          <w:szCs w:val="30"/>
        </w:rPr>
        <w:br/>
      </w:r>
      <w:r w:rsidRPr="00140267">
        <w:rPr>
          <w:rFonts w:ascii="Times" w:eastAsia="Times New Roman" w:hAnsi="Times" w:cs="Times New Roman"/>
          <w:b/>
          <w:bCs/>
          <w:color w:val="00007C"/>
        </w:rPr>
        <w:t xml:space="preserve">1624 Savannah Road AS Lewes, Delaware (19958) - 9999 </w:t>
      </w:r>
    </w:p>
    <w:p w14:paraId="2D417D9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0000FF"/>
          <w:sz w:val="22"/>
          <w:szCs w:val="22"/>
        </w:rPr>
        <w:t xml:space="preserve">www.peoples-rights.com </w:t>
      </w:r>
      <w:r w:rsidRPr="00140267">
        <w:rPr>
          <w:rFonts w:ascii="Helvetica" w:eastAsia="Times New Roman" w:hAnsi="Helvetica" w:cs="Times New Roman"/>
          <w:b/>
          <w:bCs/>
          <w:color w:val="00007C"/>
          <w:sz w:val="22"/>
          <w:szCs w:val="22"/>
        </w:rPr>
        <w:t xml:space="preserve">or call toll-free </w:t>
      </w:r>
      <w:r w:rsidRPr="00140267">
        <w:rPr>
          <w:rFonts w:ascii="Helvetica" w:eastAsia="Times New Roman" w:hAnsi="Helvetica" w:cs="Times New Roman"/>
          <w:b/>
          <w:bCs/>
          <w:color w:val="0000FF"/>
          <w:sz w:val="22"/>
          <w:szCs w:val="22"/>
        </w:rPr>
        <w:t xml:space="preserve">(877) 544-4718 </w:t>
      </w:r>
    </w:p>
    <w:p w14:paraId="447B5B4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some slaves and pay the costs of transporting them up from Georgia. </w:t>
      </w:r>
    </w:p>
    <w:p w14:paraId="4B6880D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But if the slaves were freed, they could not be owned, they’d have no value as property, and therefore no northern business- men would pay to import them from the South. Thus, freeing the slaves was not necessarily an act of humanity and invitation but rather an attempt to prevent immigration and confine Negroes to the South. </w:t>
      </w:r>
    </w:p>
    <w:p w14:paraId="032382B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The public might not have recognized the relationship between slavery and Negro immigration when the 13th Amendment “freed the slaves”.</w:t>
      </w:r>
      <w:r w:rsidRPr="00140267">
        <w:rPr>
          <w:rFonts w:ascii="LucidaSans" w:eastAsia="Times New Roman" w:hAnsi="LucidaSans" w:cs="Times New Roman"/>
          <w:color w:val="C93500"/>
          <w:sz w:val="18"/>
          <w:szCs w:val="18"/>
        </w:rPr>
        <w:br/>
        <w:t xml:space="preserve">But I’ll bet astute northern </w:t>
      </w:r>
      <w:proofErr w:type="spellStart"/>
      <w:r w:rsidRPr="00140267">
        <w:rPr>
          <w:rFonts w:ascii="LucidaSans" w:eastAsia="Times New Roman" w:hAnsi="LucidaSans" w:cs="Times New Roman"/>
          <w:color w:val="C93500"/>
          <w:sz w:val="18"/>
          <w:szCs w:val="18"/>
        </w:rPr>
        <w:t>politi</w:t>
      </w:r>
      <w:proofErr w:type="spellEnd"/>
      <w:r w:rsidRPr="00140267">
        <w:rPr>
          <w:rFonts w:ascii="LucidaSans" w:eastAsia="Times New Roman" w:hAnsi="LucidaSans" w:cs="Times New Roman"/>
          <w:color w:val="C93500"/>
          <w:sz w:val="18"/>
          <w:szCs w:val="18"/>
        </w:rPr>
        <w:t xml:space="preserve">- </w:t>
      </w:r>
      <w:proofErr w:type="spellStart"/>
      <w:r w:rsidRPr="00140267">
        <w:rPr>
          <w:rFonts w:ascii="LucidaSans" w:eastAsia="Times New Roman" w:hAnsi="LucidaSans" w:cs="Times New Roman"/>
          <w:color w:val="C93500"/>
          <w:sz w:val="18"/>
          <w:szCs w:val="18"/>
        </w:rPr>
        <w:t>cians</w:t>
      </w:r>
      <w:proofErr w:type="spellEnd"/>
      <w:r w:rsidRPr="00140267">
        <w:rPr>
          <w:rFonts w:ascii="LucidaSans" w:eastAsia="Times New Roman" w:hAnsi="LucidaSans" w:cs="Times New Roman"/>
          <w:color w:val="C93500"/>
          <w:sz w:val="18"/>
          <w:szCs w:val="18"/>
        </w:rPr>
        <w:t xml:space="preserve"> understood clearly that by freeing the slaves, they’d slow or prevent the influx of Negroes from South to North. </w:t>
      </w:r>
    </w:p>
    <w:p w14:paraId="045B3CD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If so, it follows that at least some of the politicians of the several northern States which prohibited slavery before the Civil War may have been motivated less by abhorrence for slavery than abhorrence for Negroes. </w:t>
      </w:r>
    </w:p>
    <w:p w14:paraId="3B39D61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position w:val="8"/>
          <w:sz w:val="16"/>
          <w:szCs w:val="16"/>
        </w:rPr>
        <w:t>2</w:t>
      </w:r>
      <w:r w:rsidRPr="00140267">
        <w:rPr>
          <w:rFonts w:ascii="LucidaSans" w:eastAsia="Times New Roman" w:hAnsi="LucidaSans" w:cs="Times New Roman"/>
          <w:color w:val="C93500"/>
          <w:sz w:val="18"/>
          <w:szCs w:val="18"/>
        </w:rPr>
        <w:t xml:space="preserve">The “Articles of </w:t>
      </w:r>
      <w:proofErr w:type="spellStart"/>
      <w:r w:rsidRPr="00140267">
        <w:rPr>
          <w:rFonts w:ascii="LucidaSans" w:eastAsia="Times New Roman" w:hAnsi="LucidaSans" w:cs="Times New Roman"/>
          <w:color w:val="C93500"/>
          <w:sz w:val="18"/>
          <w:szCs w:val="18"/>
        </w:rPr>
        <w:t>Confedera</w:t>
      </w:r>
      <w:proofErr w:type="spellEnd"/>
      <w:r w:rsidRPr="00140267">
        <w:rPr>
          <w:rFonts w:ascii="LucidaSans" w:eastAsia="Times New Roman" w:hAnsi="LucidaSans" w:cs="Times New Roman"/>
          <w:color w:val="C93500"/>
          <w:sz w:val="18"/>
          <w:szCs w:val="18"/>
        </w:rPr>
        <w:t xml:space="preserve">- </w:t>
      </w:r>
      <w:proofErr w:type="spellStart"/>
      <w:r w:rsidRPr="00140267">
        <w:rPr>
          <w:rFonts w:ascii="LucidaSans" w:eastAsia="Times New Roman" w:hAnsi="LucidaSans" w:cs="Times New Roman"/>
          <w:color w:val="C93500"/>
          <w:sz w:val="18"/>
          <w:szCs w:val="18"/>
        </w:rPr>
        <w:t>tion</w:t>
      </w:r>
      <w:proofErr w:type="spellEnd"/>
      <w:r w:rsidRPr="00140267">
        <w:rPr>
          <w:rFonts w:ascii="LucidaSans" w:eastAsia="Times New Roman" w:hAnsi="LucidaSans" w:cs="Times New Roman"/>
          <w:color w:val="C93500"/>
          <w:sz w:val="18"/>
          <w:szCs w:val="18"/>
        </w:rPr>
        <w:t>” also created the “</w:t>
      </w:r>
      <w:r w:rsidRPr="00140267">
        <w:rPr>
          <w:rFonts w:ascii="LucidaSans,Italic" w:eastAsia="Times New Roman" w:hAnsi="LucidaSans,Italic" w:cs="Times New Roman"/>
          <w:color w:val="C93500"/>
          <w:sz w:val="18"/>
          <w:szCs w:val="18"/>
        </w:rPr>
        <w:t xml:space="preserve">perpetual </w:t>
      </w:r>
      <w:r w:rsidRPr="00140267">
        <w:rPr>
          <w:rFonts w:ascii="LucidaSans" w:eastAsia="Times New Roman" w:hAnsi="LucidaSans" w:cs="Times New Roman"/>
          <w:color w:val="C93500"/>
          <w:sz w:val="18"/>
          <w:szCs w:val="18"/>
        </w:rPr>
        <w:t xml:space="preserve">Union” styled “The United States of America.” </w:t>
      </w:r>
    </w:p>
    <w:p w14:paraId="34D6A32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According to </w:t>
      </w:r>
      <w:r w:rsidRPr="00140267">
        <w:rPr>
          <w:rFonts w:ascii="LucidaSans,Italic" w:eastAsia="Times New Roman" w:hAnsi="LucidaSans,Italic" w:cs="Times New Roman"/>
          <w:color w:val="C93500"/>
          <w:sz w:val="18"/>
          <w:szCs w:val="18"/>
        </w:rPr>
        <w:t xml:space="preserve">Bouvier’s Law Dictionary </w:t>
      </w:r>
      <w:r w:rsidRPr="00140267">
        <w:rPr>
          <w:rFonts w:ascii="LucidaSans" w:eastAsia="Times New Roman" w:hAnsi="LucidaSans" w:cs="Times New Roman"/>
          <w:color w:val="C93500"/>
          <w:sz w:val="18"/>
          <w:szCs w:val="18"/>
        </w:rPr>
        <w:t>(1856), a “</w:t>
      </w:r>
      <w:r w:rsidRPr="00140267">
        <w:rPr>
          <w:rFonts w:ascii="LucidaSans,Bold" w:eastAsia="Times New Roman" w:hAnsi="LucidaSans,Bold" w:cs="Times New Roman"/>
          <w:color w:val="C93500"/>
          <w:sz w:val="18"/>
          <w:szCs w:val="18"/>
        </w:rPr>
        <w:t>union</w:t>
      </w:r>
      <w:r w:rsidRPr="00140267">
        <w:rPr>
          <w:rFonts w:ascii="LucidaSans" w:eastAsia="Times New Roman" w:hAnsi="LucidaSans" w:cs="Times New Roman"/>
          <w:color w:val="C93500"/>
          <w:sz w:val="18"/>
          <w:szCs w:val="18"/>
        </w:rPr>
        <w:t>” is an “</w:t>
      </w:r>
      <w:r w:rsidRPr="00140267">
        <w:rPr>
          <w:rFonts w:ascii="LucidaSans,Italic" w:eastAsia="Times New Roman" w:hAnsi="LucidaSans,Italic" w:cs="Times New Roman"/>
          <w:color w:val="C93500"/>
          <w:sz w:val="18"/>
          <w:szCs w:val="18"/>
        </w:rPr>
        <w:t xml:space="preserve">unincorporated </w:t>
      </w:r>
      <w:r w:rsidRPr="00140267">
        <w:rPr>
          <w:rFonts w:ascii="LucidaSans" w:eastAsia="Times New Roman" w:hAnsi="LucidaSans" w:cs="Times New Roman"/>
          <w:color w:val="C93500"/>
          <w:sz w:val="18"/>
          <w:szCs w:val="18"/>
        </w:rPr>
        <w:t xml:space="preserve">association” of natural persons. It’s virtually certain that the perpetual Union (“The United States of America”) created by the Articles of Confed- </w:t>
      </w:r>
      <w:proofErr w:type="spellStart"/>
      <w:r w:rsidRPr="00140267">
        <w:rPr>
          <w:rFonts w:ascii="LucidaSans" w:eastAsia="Times New Roman" w:hAnsi="LucidaSans" w:cs="Times New Roman"/>
          <w:color w:val="C93500"/>
          <w:sz w:val="18"/>
          <w:szCs w:val="18"/>
        </w:rPr>
        <w:t>eration</w:t>
      </w:r>
      <w:proofErr w:type="spellEnd"/>
      <w:r w:rsidRPr="00140267">
        <w:rPr>
          <w:rFonts w:ascii="LucidaSans" w:eastAsia="Times New Roman" w:hAnsi="LucidaSans" w:cs="Times New Roman"/>
          <w:color w:val="C93500"/>
          <w:sz w:val="18"/>
          <w:szCs w:val="18"/>
        </w:rPr>
        <w:t xml:space="preserve"> identifies virtually all of the </w:t>
      </w:r>
      <w:r w:rsidRPr="00140267">
        <w:rPr>
          <w:rFonts w:ascii="LucidaSans,Italic" w:eastAsia="Times New Roman" w:hAnsi="LucidaSans,Italic" w:cs="Times New Roman"/>
          <w:color w:val="C93500"/>
          <w:sz w:val="18"/>
          <w:szCs w:val="18"/>
        </w:rPr>
        <w:t xml:space="preserve">natural </w:t>
      </w:r>
      <w:r w:rsidRPr="00140267">
        <w:rPr>
          <w:rFonts w:ascii="LucidaSans" w:eastAsia="Times New Roman" w:hAnsi="LucidaSans" w:cs="Times New Roman"/>
          <w:color w:val="C93500"/>
          <w:sz w:val="18"/>
          <w:szCs w:val="18"/>
        </w:rPr>
        <w:t xml:space="preserve">people inhabiting all the several united States. Thus, “The United States of America” is not precisely a collection of several independent States, but rather an single unincorporated association of all the people who comprise the several States. In other words, even though a man living in Newark might be a Citizen of New Jersey and a man living in Buffalo might be a Citizen of New York, both would be members of perpetual Union styled “The United States of America”. </w:t>
      </w:r>
    </w:p>
    <w:p w14:paraId="293E27A6" w14:textId="427D4690"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"/var/folders/4s/qb1sptbn02b1m75hc89dqxp00000gn/T/com.microsoft.Word/WebArchiveCopyPasteTempFiles/page7image1256501648"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DF79531" wp14:editId="0BA7E15C">
            <wp:extent cx="408940" cy="2743200"/>
            <wp:effectExtent l="0" t="0" r="0" b="0"/>
            <wp:docPr id="123" name="Picture 123" descr="page7image125650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7image1256501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94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"/var/folders/4s/qb1sptbn02b1m75hc89dqxp00000gn/T/com.microsoft.Word/WebArchiveCopyPasteTempFiles/page7image1256501936"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E236752" wp14:editId="1C46E024">
            <wp:extent cx="734060" cy="2743200"/>
            <wp:effectExtent l="0" t="0" r="2540" b="0"/>
            <wp:docPr id="122" name="Picture 122" descr="page7image12565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7image12565019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"/var/folders/4s/qb1sptbn02b1m75hc89dqxp00000gn/T/com.microsoft.Word/WebArchiveCopyPasteTempFiles/page7image1256502224"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F3F8BA2" wp14:editId="4B72F38C">
            <wp:extent cx="1191260" cy="2743200"/>
            <wp:effectExtent l="0" t="0" r="2540" b="0"/>
            <wp:docPr id="121" name="Picture 121" descr="page7image125650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7image12565022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126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"/var/folders/4s/qb1sptbn02b1m75hc89dqxp00000gn/T/com.microsoft.Word/WebArchiveCopyPasteTempFiles/page7image1256502576"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3DC8D56" wp14:editId="29FF5129">
            <wp:extent cx="421005" cy="2743200"/>
            <wp:effectExtent l="0" t="0" r="0" b="0"/>
            <wp:docPr id="120" name="Picture 120" descr="page7image125650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7image12565025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"/var/folders/4s/qb1sptbn02b1m75hc89dqxp00000gn/T/com.microsoft.Word/WebArchiveCopyPasteTempFiles/page7image1256502864"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F26DAA8" wp14:editId="57EAD3A0">
            <wp:extent cx="565785" cy="2743200"/>
            <wp:effectExtent l="0" t="0" r="5715" b="0"/>
            <wp:docPr id="119" name="Picture 119" descr="page7image125650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7image12565028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"/var/folders/4s/qb1sptbn02b1m75hc89dqxp00000gn/T/com.microsoft.Word/WebArchiveCopyPasteTempFiles/page7image1256503152"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09F44A2" wp14:editId="0000B650">
            <wp:extent cx="408940" cy="2743200"/>
            <wp:effectExtent l="0" t="0" r="0" b="0"/>
            <wp:docPr id="118" name="Picture 118" descr="page7image125650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7image12565031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940"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"/var/folders/4s/qb1sptbn02b1m75hc89dqxp00000gn/T/com.microsoft.Word/WebArchiveCopyPasteTempFiles/page7image1256503504"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918E062" wp14:editId="46D50D4D">
            <wp:extent cx="1335405" cy="2743200"/>
            <wp:effectExtent l="0" t="0" r="0" b="0"/>
            <wp:docPr id="117" name="Picture 117" descr="page7image125650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7image12565035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5405" cy="27432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5083D74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6600"/>
          <w:sz w:val="22"/>
          <w:szCs w:val="22"/>
        </w:rPr>
        <w:t xml:space="preserve">38 </w:t>
      </w:r>
    </w:p>
    <w:p w14:paraId="6CE6C609"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Volume 10, No. 1 www.antishyster.com adask@gte.net 972-418-8993 </w:t>
      </w:r>
    </w:p>
    <w:p w14:paraId="6C48422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subject status of “citizens of the United States” created by the 14th Amendment in 1868. By doing so we </w:t>
      </w:r>
      <w:r w:rsidRPr="00140267">
        <w:rPr>
          <w:rFonts w:ascii="LucidaSans,Italic" w:eastAsia="Times New Roman" w:hAnsi="LucidaSans,Italic" w:cs="Times New Roman"/>
          <w:sz w:val="20"/>
          <w:szCs w:val="20"/>
        </w:rPr>
        <w:t xml:space="preserve">voluntarily </w:t>
      </w:r>
      <w:r w:rsidRPr="00140267">
        <w:rPr>
          <w:rFonts w:ascii="LucidaSans" w:eastAsia="Times New Roman" w:hAnsi="LucidaSans" w:cs="Times New Roman"/>
          <w:sz w:val="20"/>
          <w:szCs w:val="20"/>
        </w:rPr>
        <w:t xml:space="preserve">became subjects of the National government’s jurisdiction. </w:t>
      </w:r>
    </w:p>
    <w:p w14:paraId="2B1EA7D0"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20"/>
          <w:szCs w:val="20"/>
        </w:rPr>
        <w:t xml:space="preserve">The fault, Horatio, is not in our governments, but in our- selves. If you’ll study the follow- </w:t>
      </w:r>
      <w:proofErr w:type="spellStart"/>
      <w:r w:rsidRPr="00140267">
        <w:rPr>
          <w:rFonts w:ascii="LucidaSans" w:eastAsia="Times New Roman" w:hAnsi="LucidaSans" w:cs="Times New Roman"/>
          <w:sz w:val="20"/>
          <w:szCs w:val="20"/>
        </w:rPr>
        <w:t>ing</w:t>
      </w:r>
      <w:proofErr w:type="spellEnd"/>
      <w:r w:rsidRPr="00140267">
        <w:rPr>
          <w:rFonts w:ascii="LucidaSans" w:eastAsia="Times New Roman" w:hAnsi="LucidaSans" w:cs="Times New Roman"/>
          <w:sz w:val="20"/>
          <w:szCs w:val="20"/>
        </w:rPr>
        <w:t xml:space="preserve"> chart, perhaps you’ll agree. </w:t>
      </w:r>
    </w:p>
    <w:p w14:paraId="5218A1B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position w:val="8"/>
          <w:sz w:val="12"/>
          <w:szCs w:val="12"/>
        </w:rPr>
        <w:t>1</w:t>
      </w:r>
      <w:r w:rsidRPr="00140267">
        <w:rPr>
          <w:rFonts w:ascii="LucidaSans" w:eastAsia="Times New Roman" w:hAnsi="LucidaSans" w:cs="Times New Roman"/>
          <w:color w:val="C93500"/>
          <w:sz w:val="18"/>
          <w:szCs w:val="18"/>
        </w:rPr>
        <w:t xml:space="preserve">It’s only conjecture, but since the vast majority of Negroes were probably illiterate in 1870, they’d be unable distinguish between “citizen” and “Citizen” since the words </w:t>
      </w:r>
      <w:r w:rsidRPr="00140267">
        <w:rPr>
          <w:rFonts w:ascii="LucidaSans,Italic" w:eastAsia="Times New Roman" w:hAnsi="LucidaSans,Italic" w:cs="Times New Roman"/>
          <w:color w:val="C93500"/>
          <w:sz w:val="18"/>
          <w:szCs w:val="18"/>
        </w:rPr>
        <w:t xml:space="preserve">sound </w:t>
      </w:r>
      <w:r w:rsidRPr="00140267">
        <w:rPr>
          <w:rFonts w:ascii="LucidaSans" w:eastAsia="Times New Roman" w:hAnsi="LucidaSans" w:cs="Times New Roman"/>
          <w:color w:val="C93500"/>
          <w:sz w:val="18"/>
          <w:szCs w:val="18"/>
        </w:rPr>
        <w:t xml:space="preserve">the same. Thus, if an emancipated but illiterate Negro appeared in court and a judge asked if he were a “citizen,” the Negro (thinking the judge had asked if he were a “Citizen”) would surely swear Yes. In theory, the judge could rule accordingly and deny the Negro citizen-subject any claim to a Citizen’s unalienable Rights. </w:t>
      </w:r>
    </w:p>
    <w:p w14:paraId="1600CA7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I don’t know if any Negroes were ever actually exploited with such deception, but it’s easy to imagine the possibility. Through the use of 14th Amendment citizenship, government could simultaneously “free the slaves” and still treat the emancipated in court like a “bunch of niggers”. </w:t>
      </w:r>
    </w:p>
    <w:p w14:paraId="3763062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Over the years, it’s likely that judges and government learned to trick poor, illiterate Whites with the same question: </w:t>
      </w:r>
    </w:p>
    <w:p w14:paraId="6CF0BDD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“Do you swear you’re a citizen, Mr. Whiteboy?” </w:t>
      </w:r>
    </w:p>
    <w:p w14:paraId="6AB0DF7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Yessir, </w:t>
      </w:r>
      <w:proofErr w:type="spellStart"/>
      <w:r w:rsidRPr="00140267">
        <w:rPr>
          <w:rFonts w:ascii="LucidaSans" w:eastAsia="Times New Roman" w:hAnsi="LucidaSans" w:cs="Times New Roman"/>
          <w:color w:val="C93500"/>
          <w:sz w:val="18"/>
          <w:szCs w:val="18"/>
        </w:rPr>
        <w:t>yer</w:t>
      </w:r>
      <w:proofErr w:type="spellEnd"/>
      <w:r w:rsidRPr="00140267">
        <w:rPr>
          <w:rFonts w:ascii="LucidaSans" w:eastAsia="Times New Roman" w:hAnsi="LucidaSans" w:cs="Times New Roman"/>
          <w:color w:val="C93500"/>
          <w:sz w:val="18"/>
          <w:szCs w:val="18"/>
        </w:rPr>
        <w:t xml:space="preserve"> honor! </w:t>
      </w:r>
    </w:p>
    <w:p w14:paraId="1E79AEC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“OK [you dumb white trash], then I find you guilty as charged!” </w:t>
      </w:r>
    </w:p>
    <w:p w14:paraId="3D32B3E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By </w:t>
      </w:r>
      <w:r w:rsidRPr="00140267">
        <w:rPr>
          <w:rFonts w:ascii="LucidaSans,Italic" w:eastAsia="Times New Roman" w:hAnsi="LucidaSans,Italic" w:cs="Times New Roman"/>
          <w:color w:val="C93500"/>
          <w:sz w:val="18"/>
          <w:szCs w:val="18"/>
        </w:rPr>
        <w:t xml:space="preserve">assuming </w:t>
      </w:r>
      <w:r w:rsidRPr="00140267">
        <w:rPr>
          <w:rFonts w:ascii="LucidaSans" w:eastAsia="Times New Roman" w:hAnsi="LucidaSans" w:cs="Times New Roman"/>
          <w:color w:val="C93500"/>
          <w:sz w:val="18"/>
          <w:szCs w:val="18"/>
        </w:rPr>
        <w:t xml:space="preserve">the judge said “Citizen” when he really said “citizen,” the illiterate White unwittingly accepted the status of </w:t>
      </w:r>
      <w:r w:rsidRPr="00140267">
        <w:rPr>
          <w:rFonts w:ascii="LucidaSans,Italic" w:eastAsia="Times New Roman" w:hAnsi="LucidaSans,Italic" w:cs="Times New Roman"/>
          <w:color w:val="C93500"/>
          <w:sz w:val="18"/>
          <w:szCs w:val="18"/>
        </w:rPr>
        <w:t xml:space="preserve">subject </w:t>
      </w:r>
      <w:r w:rsidRPr="00140267">
        <w:rPr>
          <w:rFonts w:ascii="LucidaSans" w:eastAsia="Times New Roman" w:hAnsi="LucidaSans" w:cs="Times New Roman"/>
          <w:color w:val="C93500"/>
          <w:sz w:val="18"/>
          <w:szCs w:val="18"/>
        </w:rPr>
        <w:t xml:space="preserve">and thereby agreed to be railroaded by the court. </w:t>
      </w:r>
    </w:p>
    <w:p w14:paraId="5D2C73D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Historians promote a noble cause for the Civil War (freeing the slaves) and no doubt, for some, that was true. But it’s also true that the Civil War was fought for ignoble reasons that are today “politically incorrect” and even forgotten. </w:t>
      </w:r>
    </w:p>
    <w:p w14:paraId="0D63FD0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For example, I’ve never believed the North was primarily motivated to suffer the horrific Civil War just to free a bunch of Southern slaves. That may’ve been an excuse or even a real (but secondary) reason. But no nation in history has ever inflicted the kind of carnage upon itself that took place in the Civil War for the sake another race, let alone a race of slaves. </w:t>
      </w:r>
    </w:p>
    <w:p w14:paraId="4FEEE92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I suspect an additional reason for emancipation was not to free the slaves but to confine them to the South. When you think about it, it’s obvious that if it weren’t for slavery, Negroes would never have reached the USA in significant numbers. Africans didn’t have the resources to cross the Atlantic on their own. However, as slaves (property) they moved in massive numbers to the New World. </w:t>
      </w:r>
    </w:p>
    <w:p w14:paraId="1B7387C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Why? Because slave owners paid for their transportation. </w:t>
      </w:r>
    </w:p>
    <w:p w14:paraId="3A2D053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C93500"/>
          <w:sz w:val="18"/>
          <w:szCs w:val="18"/>
        </w:rPr>
        <w:t xml:space="preserve">Similarly, Negroes in the deep South could never move to New York in substantial numbers </w:t>
      </w:r>
      <w:r w:rsidRPr="00140267">
        <w:rPr>
          <w:rFonts w:ascii="LucidaSans,Italic" w:eastAsia="Times New Roman" w:hAnsi="LucidaSans,Italic" w:cs="Times New Roman"/>
          <w:color w:val="C93500"/>
          <w:sz w:val="18"/>
          <w:szCs w:val="18"/>
        </w:rPr>
        <w:t>except as slave</w:t>
      </w:r>
      <w:r w:rsidRPr="00140267">
        <w:rPr>
          <w:rFonts w:ascii="LucidaSans" w:eastAsia="Times New Roman" w:hAnsi="LucidaSans" w:cs="Times New Roman"/>
          <w:color w:val="C93500"/>
          <w:sz w:val="18"/>
          <w:szCs w:val="18"/>
        </w:rPr>
        <w:t xml:space="preserve">s. I.e., so long as Negroes were </w:t>
      </w:r>
      <w:r w:rsidRPr="00140267">
        <w:rPr>
          <w:rFonts w:ascii="LucidaSans,Italic" w:eastAsia="Times New Roman" w:hAnsi="LucidaSans,Italic" w:cs="Times New Roman"/>
          <w:color w:val="C93500"/>
          <w:sz w:val="18"/>
          <w:szCs w:val="18"/>
        </w:rPr>
        <w:t>property</w:t>
      </w:r>
      <w:r w:rsidRPr="00140267">
        <w:rPr>
          <w:rFonts w:ascii="LucidaSans" w:eastAsia="Times New Roman" w:hAnsi="LucidaSans" w:cs="Times New Roman"/>
          <w:color w:val="C93500"/>
          <w:sz w:val="18"/>
          <w:szCs w:val="18"/>
        </w:rPr>
        <w:t xml:space="preserve">, it was inevitable that some New York farmer or factory owner could buy </w:t>
      </w:r>
    </w:p>
    <w:p w14:paraId="6C2D9E4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Times" w:eastAsia="Times New Roman" w:hAnsi="Times" w:cs="Times New Roman"/>
          <w:b/>
          <w:bCs/>
          <w:color w:val="C93500"/>
          <w:sz w:val="32"/>
          <w:szCs w:val="32"/>
        </w:rPr>
        <w:t xml:space="preserve">LEGEND </w:t>
      </w:r>
      <w:r w:rsidRPr="00140267">
        <w:rPr>
          <w:rFonts w:ascii="Times" w:eastAsia="Times New Roman" w:hAnsi="Times" w:cs="Times New Roman"/>
          <w:b/>
          <w:bCs/>
          <w:color w:val="C93500"/>
        </w:rPr>
        <w:t xml:space="preserve">for hypothetical Federal/National government relationships </w:t>
      </w:r>
    </w:p>
    <w:p w14:paraId="2D1D72A4" w14:textId="6385B900"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"/var/folders/4s/qb1sptbn02b1m75hc89dqxp00000gn/T/com.microsoft.Word/WebArchiveCopyPasteTempFiles/page8image1256671696"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A64C7CD" wp14:editId="4D62D4AC">
            <wp:extent cx="1094740" cy="589280"/>
            <wp:effectExtent l="0" t="0" r="0" b="0"/>
            <wp:docPr id="116" name="Picture 116" descr="page8image125667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8image12566716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4740" cy="5892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"/var/folders/4s/qb1sptbn02b1m75hc89dqxp00000gn/T/com.microsoft.Word/WebArchiveCopyPasteTempFiles/page8image1256673328"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751BFCB" wp14:editId="31D59CF0">
            <wp:extent cx="1094740" cy="589280"/>
            <wp:effectExtent l="0" t="0" r="0" b="0"/>
            <wp:docPr id="115" name="Picture 115" descr="page8image125667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8image12566733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4740" cy="5892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"/var/folders/4s/qb1sptbn02b1m75hc89dqxp00000gn/T/com.microsoft.Word/WebArchiveCopyPasteTempFiles/page8image1256672640"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6378AB1" wp14:editId="08DA98BB">
            <wp:extent cx="1094740" cy="589280"/>
            <wp:effectExtent l="0" t="0" r="0" b="0"/>
            <wp:docPr id="114" name="Picture 114" descr="page8image125667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8image12566726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4740" cy="5892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"/var/folders/4s/qb1sptbn02b1m75hc89dqxp00000gn/T/com.microsoft.Word/WebArchiveCopyPasteTempFiles/page8image1256672928"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BD067C5" wp14:editId="55F2E91B">
            <wp:extent cx="1094740" cy="589280"/>
            <wp:effectExtent l="0" t="0" r="0" b="0"/>
            <wp:docPr id="113" name="Picture 113" descr="page8image125667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8image12566729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4740" cy="5892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"/var/folders/4s/qb1sptbn02b1m75hc89dqxp00000gn/T/com.microsoft.Word/WebArchiveCopyPasteTempFiles/page8image1256548096"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5299E46" wp14:editId="7DC9FCCD">
            <wp:extent cx="1094740" cy="589280"/>
            <wp:effectExtent l="0" t="0" r="0" b="0"/>
            <wp:docPr id="112" name="Picture 112" descr="page8image125654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8image12565480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4740" cy="5892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5DC3D29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God-made, </w:t>
      </w:r>
    </w:p>
    <w:p w14:paraId="3C73FDD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Sovereign </w:t>
      </w:r>
    </w:p>
    <w:p w14:paraId="48DD35E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People/ Citizens </w:t>
      </w:r>
    </w:p>
    <w:p w14:paraId="6968FBB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Creator to Creation relationship </w:t>
      </w:r>
    </w:p>
    <w:p w14:paraId="7B8D626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(Creator) </w:t>
      </w:r>
      <w:r w:rsidRPr="00140267">
        <w:rPr>
          <w:rFonts w:ascii="LucidaSans" w:eastAsia="Times New Roman" w:hAnsi="LucidaSans" w:cs="Times New Roman"/>
          <w:color w:val="FF0000"/>
          <w:position w:val="-4"/>
          <w:sz w:val="36"/>
          <w:szCs w:val="36"/>
        </w:rPr>
        <w:t xml:space="preserve">&gt; &gt; &gt; &gt; &gt; &gt; &gt; </w:t>
      </w:r>
      <w:r w:rsidRPr="00140267">
        <w:rPr>
          <w:rFonts w:ascii="LucidaSans,Bold" w:eastAsia="Times New Roman" w:hAnsi="LucidaSans,Bold" w:cs="Times New Roman"/>
          <w:color w:val="FF6600"/>
          <w:sz w:val="20"/>
          <w:szCs w:val="20"/>
        </w:rPr>
        <w:t xml:space="preserve">(Creation) </w:t>
      </w:r>
    </w:p>
    <w:p w14:paraId="7A063D0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14th Amend. </w:t>
      </w:r>
    </w:p>
    <w:p w14:paraId="5C60F7F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citizens </w:t>
      </w:r>
    </w:p>
    <w:p w14:paraId="0F1562ED"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subjects </w:t>
      </w:r>
    </w:p>
    <w:p w14:paraId="4280C74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Ruler to Subject relationship </w:t>
      </w:r>
    </w:p>
    <w:p w14:paraId="616AF7C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6600"/>
          <w:sz w:val="20"/>
          <w:szCs w:val="20"/>
        </w:rPr>
        <w:t xml:space="preserve">(Ruler/ Agent) </w:t>
      </w:r>
      <w:r w:rsidRPr="00140267">
        <w:rPr>
          <w:rFonts w:ascii="LucidaSans,Bold" w:eastAsia="Times New Roman" w:hAnsi="LucidaSans,Bold" w:cs="Times New Roman"/>
          <w:color w:val="0000FF"/>
          <w:position w:val="-4"/>
          <w:sz w:val="36"/>
          <w:szCs w:val="36"/>
        </w:rPr>
        <w:t xml:space="preserve">– – – – – &gt; </w:t>
      </w:r>
      <w:r w:rsidRPr="00140267">
        <w:rPr>
          <w:rFonts w:ascii="LucidaSans,Bold" w:eastAsia="Times New Roman" w:hAnsi="LucidaSans,Bold" w:cs="Times New Roman"/>
          <w:color w:val="FF6600"/>
          <w:sz w:val="20"/>
          <w:szCs w:val="20"/>
        </w:rPr>
        <w:t xml:space="preserve">(Subject) </w:t>
      </w:r>
    </w:p>
    <w:p w14:paraId="5FB0F54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Documents &amp; </w:t>
      </w:r>
    </w:p>
    <w:p w14:paraId="22BE3FB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Instruments </w:t>
      </w:r>
    </w:p>
    <w:p w14:paraId="779E4B2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of Creation </w:t>
      </w:r>
    </w:p>
    <w:p w14:paraId="0EB61FE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Federal &amp; </w:t>
      </w:r>
    </w:p>
    <w:p w14:paraId="7BF31A8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State </w:t>
      </w:r>
    </w:p>
    <w:p w14:paraId="384D10D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Governments </w:t>
      </w:r>
    </w:p>
    <w:p w14:paraId="7F8D097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National Gov’t </w:t>
      </w:r>
    </w:p>
    <w:p w14:paraId="60B0D48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&amp; Corporate </w:t>
      </w:r>
    </w:p>
    <w:p w14:paraId="7AD5FEC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Bureaucracies </w:t>
      </w:r>
    </w:p>
    <w:p w14:paraId="7E9D14C6" w14:textId="4993FE2E"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"/var/folders/4s/qb1sptbn02b1m75hc89dqxp00000gn/T/com.microsoft.Word/WebArchiveCopyPasteTempFiles/page8image1294317216"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8A9B5A0" wp14:editId="4FF01CF7">
            <wp:extent cx="5943600" cy="845820"/>
            <wp:effectExtent l="0" t="0" r="0" b="5080"/>
            <wp:docPr id="111" name="Picture 111" descr="page8image129431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8image12943172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6B32FE8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C93596"/>
          <w:sz w:val="36"/>
          <w:szCs w:val="36"/>
        </w:rPr>
        <w:t xml:space="preserve">#1. God </w:t>
      </w:r>
      <w:r w:rsidRPr="00140267">
        <w:rPr>
          <w:rFonts w:ascii="LucidaSans" w:eastAsia="Times New Roman" w:hAnsi="LucidaSans" w:cs="Times New Roman"/>
          <w:color w:val="00007C"/>
          <w:sz w:val="20"/>
          <w:szCs w:val="20"/>
        </w:rPr>
        <w:t>This is “Nature’s God”, “Creator” of “all men,” and source of all “unalienable rights” referred to in the July 4, 1776 “unanimous Declaration” (</w:t>
      </w:r>
      <w:r w:rsidRPr="00140267">
        <w:rPr>
          <w:rFonts w:ascii="LucidaSans" w:eastAsia="Times New Roman" w:hAnsi="LucidaSans" w:cs="Times New Roman"/>
          <w:color w:val="FF0000"/>
          <w:sz w:val="20"/>
          <w:szCs w:val="20"/>
        </w:rPr>
        <w:t>#3</w:t>
      </w:r>
      <w:r w:rsidRPr="00140267">
        <w:rPr>
          <w:rFonts w:ascii="LucidaSans" w:eastAsia="Times New Roman" w:hAnsi="LucidaSans" w:cs="Times New Roman"/>
          <w:color w:val="00007C"/>
          <w:sz w:val="20"/>
          <w:szCs w:val="20"/>
        </w:rPr>
        <w:t xml:space="preserve">, below). His 1st Commandment is, “Thou </w:t>
      </w:r>
    </w:p>
    <w:p w14:paraId="1E5B014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20"/>
          <w:szCs w:val="20"/>
        </w:rPr>
        <w:t xml:space="preserve">shalt have no other gods before me.” This commandment might be </w:t>
      </w:r>
      <w:proofErr w:type="spellStart"/>
      <w:r w:rsidRPr="00140267">
        <w:rPr>
          <w:rFonts w:ascii="LucidaSans" w:eastAsia="Times New Roman" w:hAnsi="LucidaSans" w:cs="Times New Roman"/>
          <w:color w:val="00007C"/>
          <w:sz w:val="20"/>
          <w:szCs w:val="20"/>
        </w:rPr>
        <w:t>interpretted</w:t>
      </w:r>
      <w:proofErr w:type="spellEnd"/>
      <w:r w:rsidRPr="00140267">
        <w:rPr>
          <w:rFonts w:ascii="LucidaSans" w:eastAsia="Times New Roman" w:hAnsi="LucidaSans" w:cs="Times New Roman"/>
          <w:color w:val="00007C"/>
          <w:sz w:val="20"/>
          <w:szCs w:val="20"/>
        </w:rPr>
        <w:t xml:space="preserve"> to mean no other gods “between” you and God. That is, God’s People must be directly subject to Him and his Law only. </w:t>
      </w:r>
    </w:p>
    <w:p w14:paraId="244C7C8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rPr>
        <w:t xml:space="preserve">#2. People </w:t>
      </w:r>
      <w:proofErr w:type="spellStart"/>
      <w:r w:rsidRPr="00140267">
        <w:rPr>
          <w:rFonts w:ascii="LucidaSans" w:eastAsia="Times New Roman" w:hAnsi="LucidaSans" w:cs="Times New Roman"/>
          <w:color w:val="00007C"/>
          <w:sz w:val="18"/>
          <w:szCs w:val="18"/>
        </w:rPr>
        <w:t>CreatedbyGodinthewomb</w:t>
      </w:r>
      <w:proofErr w:type="spellEnd"/>
      <w:r w:rsidRPr="00140267">
        <w:rPr>
          <w:rFonts w:ascii="LucidaSans" w:eastAsia="Times New Roman" w:hAnsi="LucidaSans" w:cs="Times New Roman"/>
          <w:color w:val="00007C"/>
          <w:sz w:val="18"/>
          <w:szCs w:val="18"/>
        </w:rPr>
        <w:t>(</w:t>
      </w:r>
      <w:proofErr w:type="spellStart"/>
      <w:r w:rsidRPr="00140267">
        <w:rPr>
          <w:rFonts w:ascii="LucidaSans" w:eastAsia="Times New Roman" w:hAnsi="LucidaSans" w:cs="Times New Roman"/>
          <w:color w:val="00007C"/>
          <w:sz w:val="18"/>
          <w:szCs w:val="18"/>
        </w:rPr>
        <w:t>notatbirth</w:t>
      </w:r>
      <w:proofErr w:type="spellEnd"/>
      <w:r w:rsidRPr="00140267">
        <w:rPr>
          <w:rFonts w:ascii="LucidaSans" w:eastAsia="Times New Roman" w:hAnsi="LucidaSans" w:cs="Times New Roman"/>
          <w:color w:val="00007C"/>
          <w:sz w:val="18"/>
          <w:szCs w:val="18"/>
        </w:rPr>
        <w:t xml:space="preserve">; Isaiah 43:1) and directly subject to God and His law. They are identified by Capitalized names like “Alfred </w:t>
      </w:r>
      <w:proofErr w:type="spellStart"/>
      <w:r w:rsidRPr="00140267">
        <w:rPr>
          <w:rFonts w:ascii="LucidaSans" w:eastAsia="Times New Roman" w:hAnsi="LucidaSans" w:cs="Times New Roman"/>
          <w:color w:val="00007C"/>
          <w:sz w:val="18"/>
          <w:szCs w:val="18"/>
        </w:rPr>
        <w:t>Adask</w:t>
      </w:r>
      <w:proofErr w:type="spellEnd"/>
      <w:r w:rsidRPr="00140267">
        <w:rPr>
          <w:rFonts w:ascii="LucidaSans" w:eastAsia="Times New Roman" w:hAnsi="LucidaSans" w:cs="Times New Roman"/>
          <w:color w:val="00007C"/>
          <w:sz w:val="18"/>
          <w:szCs w:val="18"/>
        </w:rPr>
        <w:t xml:space="preserve">” </w:t>
      </w:r>
    </w:p>
    <w:p w14:paraId="2551ECF5" w14:textId="7FE43408"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"/var/folders/4s/qb1sptbn02b1m75hc89dqxp00000gn/T/com.microsoft.Word/WebArchiveCopyPasteTempFiles/page8image1294378640"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1A99EEE" wp14:editId="1F0AE447">
            <wp:extent cx="3513455" cy="493395"/>
            <wp:effectExtent l="0" t="0" r="4445" b="1905"/>
            <wp:docPr id="110" name="Picture 110" descr="page8image12943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8image12943786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3455" cy="49339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52FC4965"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#3. </w:t>
      </w:r>
      <w:r w:rsidRPr="00140267">
        <w:rPr>
          <w:rFonts w:ascii="LucidaSans" w:eastAsia="Times New Roman" w:hAnsi="LucidaSans" w:cs="Times New Roman"/>
          <w:color w:val="00007C"/>
          <w:sz w:val="20"/>
          <w:szCs w:val="20"/>
        </w:rPr>
        <w:t>“</w:t>
      </w:r>
      <w:r w:rsidRPr="00140267">
        <w:rPr>
          <w:rFonts w:ascii="LucidaSans,Bold" w:eastAsia="Times New Roman" w:hAnsi="LucidaSans,Bold" w:cs="Times New Roman"/>
          <w:color w:val="00007C"/>
          <w:sz w:val="20"/>
          <w:szCs w:val="20"/>
        </w:rPr>
        <w:t>The unanimous Declaration of the thirteen united States</w:t>
      </w:r>
      <w:r w:rsidRPr="00140267">
        <w:rPr>
          <w:rFonts w:ascii="LucidaSans" w:eastAsia="Times New Roman" w:hAnsi="LucidaSans" w:cs="Times New Roman"/>
          <w:color w:val="00007C"/>
          <w:sz w:val="20"/>
          <w:szCs w:val="20"/>
        </w:rPr>
        <w:t xml:space="preserve">” July 4, 1776 A.D. </w:t>
      </w:r>
      <w:r w:rsidRPr="00140267">
        <w:rPr>
          <w:rFonts w:ascii="LucidaSans" w:eastAsia="Times New Roman" w:hAnsi="LucidaSans" w:cs="Times New Roman"/>
          <w:color w:val="00007C"/>
          <w:sz w:val="18"/>
          <w:szCs w:val="18"/>
        </w:rPr>
        <w:t xml:space="preserve">(aka incorrectly as the “Declaration of Independence”). Created by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(not government), this instrument was more than a radical political document that severed our former ties and obligations to Great Britain’s </w:t>
      </w:r>
    </w:p>
    <w:p w14:paraId="33989217"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Monarchy. It was a also revolutionary spiritual document since it declared that “all men are created equal”. This equality included Kings and thereby simultaneously 1) rendered all men legally equal to “sovereigns” and therefore capable of owning </w:t>
      </w:r>
    </w:p>
    <w:p w14:paraId="7F29537E"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property; and 2) destroyed the “Divine Right of Kings” premise on which European monarchies and Western civilization had rested for over 1,000 years. This instrument also declares God is the source of our “unalienable Rights”. As such, this is a spiritual document, a statement of faith and arguably a church charter. </w:t>
      </w:r>
    </w:p>
    <w:p w14:paraId="6F75127D" w14:textId="59981906"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"/var/folders/4s/qb1sptbn02b1m75hc89dqxp00000gn/T/com.microsoft.Word/WebArchiveCopyPasteTempFiles/page8image1294474480"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342E833" wp14:editId="4BCEDA43">
            <wp:extent cx="4199255" cy="637540"/>
            <wp:effectExtent l="0" t="0" r="4445" b="0"/>
            <wp:docPr id="109" name="Picture 109" descr="page8image129447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8image12944744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9255" cy="63754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7953403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These “States” are associations of </w:t>
      </w:r>
      <w:r w:rsidRPr="00140267">
        <w:rPr>
          <w:rFonts w:ascii="LucidaSans,Bold" w:eastAsia="Times New Roman" w:hAnsi="LucidaSans,Bold" w:cs="Times New Roman"/>
          <w:color w:val="FF0000"/>
          <w:sz w:val="18"/>
          <w:szCs w:val="18"/>
        </w:rPr>
        <w:t>People</w:t>
      </w:r>
      <w:r w:rsidRPr="00140267">
        <w:rPr>
          <w:rFonts w:ascii="LucidaSans" w:eastAsia="Times New Roman" w:hAnsi="LucidaSans" w:cs="Times New Roman"/>
          <w:color w:val="00007C"/>
          <w:sz w:val="18"/>
          <w:szCs w:val="18"/>
        </w:rPr>
        <w:t xml:space="preserve">, not State governments.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who comprise these “States” retain their “unalienable rights” and would later create their own thirteen </w:t>
      </w:r>
    </w:p>
    <w:p w14:paraId="09D3731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State governments to serve the sovereign </w:t>
      </w:r>
      <w:r w:rsidRPr="00140267">
        <w:rPr>
          <w:rFonts w:ascii="LucidaSans,Bold" w:eastAsia="Times New Roman" w:hAnsi="LucidaSans,Bold" w:cs="Times New Roman"/>
          <w:color w:val="FF0000"/>
          <w:sz w:val="18"/>
          <w:szCs w:val="18"/>
        </w:rPr>
        <w:t>People</w:t>
      </w:r>
      <w:r w:rsidRPr="00140267">
        <w:rPr>
          <w:rFonts w:ascii="LucidaSans" w:eastAsia="Times New Roman" w:hAnsi="LucidaSans" w:cs="Times New Roman"/>
          <w:color w:val="00007C"/>
          <w:sz w:val="18"/>
          <w:szCs w:val="18"/>
        </w:rPr>
        <w:t xml:space="preserve">. </w:t>
      </w:r>
    </w:p>
    <w:p w14:paraId="0FF335F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#4. </w:t>
      </w:r>
      <w:r w:rsidRPr="00140267">
        <w:rPr>
          <w:rFonts w:ascii="LucidaSans,Bold" w:eastAsia="Times New Roman" w:hAnsi="LucidaSans,Bold" w:cs="Times New Roman"/>
          <w:color w:val="00007C"/>
          <w:sz w:val="20"/>
          <w:szCs w:val="20"/>
        </w:rPr>
        <w:t xml:space="preserve">Thirteen Sovereign States </w:t>
      </w:r>
    </w:p>
    <w:p w14:paraId="0069FAD5" w14:textId="77777777" w:rsidR="00140267" w:rsidRPr="00140267" w:rsidRDefault="00140267" w:rsidP="00140267">
      <w:pPr>
        <w:shd w:val="clear" w:color="auto" w:fill="FFFFBC"/>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7C"/>
          <w:sz w:val="20"/>
          <w:szCs w:val="20"/>
        </w:rPr>
        <w:t xml:space="preserve">#5. Thirteen governments of the States </w:t>
      </w:r>
    </w:p>
    <w:p w14:paraId="7CC87665" w14:textId="77777777" w:rsidR="00140267" w:rsidRPr="00140267" w:rsidRDefault="00140267" w:rsidP="00140267">
      <w:pPr>
        <w:shd w:val="clear" w:color="auto" w:fill="FFFFBC"/>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In 1788, these State governments were </w:t>
      </w:r>
      <w:proofErr w:type="spellStart"/>
      <w:r w:rsidRPr="00140267">
        <w:rPr>
          <w:rFonts w:ascii="LucidaSans" w:eastAsia="Times New Roman" w:hAnsi="LucidaSans" w:cs="Times New Roman"/>
          <w:color w:val="00007C"/>
          <w:sz w:val="18"/>
          <w:szCs w:val="18"/>
        </w:rPr>
        <w:t>modefied</w:t>
      </w:r>
      <w:proofErr w:type="spellEnd"/>
      <w:r w:rsidRPr="00140267">
        <w:rPr>
          <w:rFonts w:ascii="LucidaSans" w:eastAsia="Times New Roman" w:hAnsi="LucidaSans" w:cs="Times New Roman"/>
          <w:color w:val="00007C"/>
          <w:sz w:val="18"/>
          <w:szCs w:val="18"/>
        </w:rPr>
        <w:t xml:space="preserve"> by the Constitution to become “federal” State governments. In 1913, with the passage of the 17th Amendment (</w:t>
      </w:r>
      <w:proofErr w:type="spellStart"/>
      <w:r w:rsidRPr="00140267">
        <w:rPr>
          <w:rFonts w:ascii="LucidaSans" w:eastAsia="Times New Roman" w:hAnsi="LucidaSans" w:cs="Times New Roman"/>
          <w:color w:val="00007C"/>
          <w:sz w:val="18"/>
          <w:szCs w:val="18"/>
        </w:rPr>
        <w:t>popu</w:t>
      </w:r>
      <w:proofErr w:type="spellEnd"/>
      <w:r w:rsidRPr="00140267">
        <w:rPr>
          <w:rFonts w:ascii="LucidaSans" w:eastAsia="Times New Roman" w:hAnsi="LucidaSans" w:cs="Times New Roman"/>
          <w:color w:val="00007C"/>
          <w:sz w:val="18"/>
          <w:szCs w:val="18"/>
        </w:rPr>
        <w:t xml:space="preserve">- lar election of Senators), these State </w:t>
      </w:r>
      <w:proofErr w:type="spellStart"/>
      <w:r w:rsidRPr="00140267">
        <w:rPr>
          <w:rFonts w:ascii="LucidaSans" w:eastAsia="Times New Roman" w:hAnsi="LucidaSans" w:cs="Times New Roman"/>
          <w:color w:val="00007C"/>
          <w:sz w:val="18"/>
          <w:szCs w:val="18"/>
        </w:rPr>
        <w:t>goverenments</w:t>
      </w:r>
      <w:proofErr w:type="spellEnd"/>
      <w:r w:rsidRPr="00140267">
        <w:rPr>
          <w:rFonts w:ascii="LucidaSans" w:eastAsia="Times New Roman" w:hAnsi="LucidaSans" w:cs="Times New Roman"/>
          <w:color w:val="00007C"/>
          <w:sz w:val="18"/>
          <w:szCs w:val="18"/>
        </w:rPr>
        <w:t xml:space="preserve"> were so radically altered that they ceased to exist as “federal” State governments. They were later supplanted by “National” corporate state governments. </w:t>
      </w:r>
    </w:p>
    <w:p w14:paraId="317309AA" w14:textId="7086C918"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"/var/folders/4s/qb1sptbn02b1m75hc89dqxp00000gn/T/com.microsoft.Word/WebArchiveCopyPasteTempFiles/page8image1294549328"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8D2E144" wp14:editId="06C28C23">
            <wp:extent cx="2899410" cy="228600"/>
            <wp:effectExtent l="0" t="0" r="0" b="0"/>
            <wp:docPr id="108" name="Picture 108" descr="page8image129454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8image12945493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9410" cy="2286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2546821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 6. </w:t>
      </w:r>
      <w:r w:rsidRPr="00140267">
        <w:rPr>
          <w:rFonts w:ascii="LucidaSans,Bold" w:eastAsia="Times New Roman" w:hAnsi="LucidaSans,Bold" w:cs="Times New Roman"/>
          <w:color w:val="00007C"/>
          <w:sz w:val="20"/>
          <w:szCs w:val="20"/>
        </w:rPr>
        <w:t xml:space="preserve">Articles of Confederation (1777 A.D.) </w:t>
      </w:r>
    </w:p>
    <w:p w14:paraId="1CFA9E0E" w14:textId="4E11A1A4"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"/var/folders/4s/qb1sptbn02b1m75hc89dqxp00000gn/T/com.microsoft.Word/WebArchiveCopyPasteTempFiles/page8image1294554736"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D18C764" wp14:editId="2AC120BC">
            <wp:extent cx="3284855" cy="770255"/>
            <wp:effectExtent l="0" t="0" r="4445" b="4445"/>
            <wp:docPr id="107" name="Picture 107" descr="page8image129455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8image12945547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4855" cy="77025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"/var/folders/4s/qb1sptbn02b1m75hc89dqxp00000gn/T/com.microsoft.Word/WebArchiveCopyPasteTempFiles/page8image1294555024"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AA6316E" wp14:editId="764F9C12">
            <wp:extent cx="2490470" cy="914400"/>
            <wp:effectExtent l="0" t="0" r="0" b="0"/>
            <wp:docPr id="106" name="Picture 106" descr="page8image129455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image12945550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0470" cy="91440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558E3AC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#7(A). </w:t>
      </w:r>
      <w:r w:rsidRPr="00140267">
        <w:rPr>
          <w:rFonts w:ascii="LucidaSans,Bold" w:eastAsia="Times New Roman" w:hAnsi="LucidaSans,Bold" w:cs="Times New Roman"/>
          <w:color w:val="00007C"/>
          <w:sz w:val="20"/>
          <w:szCs w:val="20"/>
        </w:rPr>
        <w:t xml:space="preserve">Weak “FEDERAL” government </w:t>
      </w:r>
    </w:p>
    <w:p w14:paraId="4C72C1C2"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over the pre-existing Thirteen Sovereign State governments. This weak federal government was discontinued when it was replaced in 1788 by stronger “Federal” government under the Constitution. </w:t>
      </w:r>
    </w:p>
    <w:p w14:paraId="69800FE8"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w:t>
      </w:r>
    </w:p>
    <w:p w14:paraId="70EF2EB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Volume 10, No. 1 </w:t>
      </w:r>
    </w:p>
    <w:p w14:paraId="22E010D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www.antishyster.com </w:t>
      </w:r>
    </w:p>
    <w:p w14:paraId="08F3441B"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adask</w:t>
      </w:r>
      <w:proofErr w:type="spellEnd"/>
      <w:r w:rsidRPr="00140267">
        <w:rPr>
          <w:rFonts w:ascii="Helvetica" w:eastAsia="Times New Roman" w:hAnsi="Helvetica" w:cs="Times New Roman"/>
          <w:color w:val="FF6600"/>
          <w:sz w:val="18"/>
          <w:szCs w:val="18"/>
        </w:rPr>
        <w:t xml:space="preserve">@ gte.net 972-418-8993 </w:t>
      </w:r>
      <w:r w:rsidRPr="00140267">
        <w:rPr>
          <w:rFonts w:ascii="Helvetica" w:eastAsia="Times New Roman" w:hAnsi="Helvetica" w:cs="Times New Roman"/>
          <w:b/>
          <w:bCs/>
          <w:color w:val="FF6600"/>
          <w:sz w:val="22"/>
          <w:szCs w:val="22"/>
        </w:rPr>
        <w:t xml:space="preserve">39 </w:t>
      </w:r>
    </w:p>
    <w:p w14:paraId="7788692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#7(B). </w:t>
      </w:r>
      <w:r w:rsidRPr="00140267">
        <w:rPr>
          <w:rFonts w:ascii="LucidaSans,Bold" w:eastAsia="Times New Roman" w:hAnsi="LucidaSans,Bold" w:cs="Times New Roman"/>
          <w:color w:val="00007C"/>
          <w:sz w:val="20"/>
          <w:szCs w:val="20"/>
        </w:rPr>
        <w:t xml:space="preserve">Union </w:t>
      </w:r>
      <w:r w:rsidRPr="00140267">
        <w:rPr>
          <w:rFonts w:ascii="LucidaSans" w:eastAsia="Times New Roman" w:hAnsi="LucidaSans" w:cs="Times New Roman"/>
          <w:color w:val="00007C"/>
          <w:sz w:val="18"/>
          <w:szCs w:val="18"/>
        </w:rPr>
        <w:t>styled “</w:t>
      </w:r>
      <w:r w:rsidRPr="00140267">
        <w:rPr>
          <w:rFonts w:ascii="LucidaSans,Bold" w:eastAsia="Times New Roman" w:hAnsi="LucidaSans,Bold" w:cs="Times New Roman"/>
          <w:color w:val="00007C"/>
          <w:sz w:val="18"/>
          <w:szCs w:val="18"/>
        </w:rPr>
        <w:t>The United States of America</w:t>
      </w:r>
      <w:r w:rsidRPr="00140267">
        <w:rPr>
          <w:rFonts w:ascii="LucidaSans" w:eastAsia="Times New Roman" w:hAnsi="LucidaSans" w:cs="Times New Roman"/>
          <w:color w:val="00007C"/>
          <w:sz w:val="18"/>
          <w:szCs w:val="18"/>
        </w:rPr>
        <w:t>”. This “</w:t>
      </w:r>
      <w:r w:rsidRPr="00140267">
        <w:rPr>
          <w:rFonts w:ascii="LucidaSans,Italic" w:eastAsia="Times New Roman" w:hAnsi="LucidaSans,Italic" w:cs="Times New Roman"/>
          <w:color w:val="00007C"/>
          <w:sz w:val="18"/>
          <w:szCs w:val="18"/>
        </w:rPr>
        <w:t xml:space="preserve">perpetual </w:t>
      </w:r>
      <w:r w:rsidRPr="00140267">
        <w:rPr>
          <w:rFonts w:ascii="LucidaSans" w:eastAsia="Times New Roman" w:hAnsi="LucidaSans" w:cs="Times New Roman"/>
          <w:color w:val="00007C"/>
          <w:sz w:val="18"/>
          <w:szCs w:val="18"/>
        </w:rPr>
        <w:t>Union” was composed of the sovereign States/</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 not State governments – and was continued and made “more perfect” under the subsequent Constitution (# 8). </w:t>
      </w:r>
    </w:p>
    <w:p w14:paraId="47377AA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18"/>
          <w:szCs w:val="18"/>
        </w:rPr>
        <w:t xml:space="preserve">(Continued on the next page) </w:t>
      </w:r>
    </w:p>
    <w:p w14:paraId="36691F07"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 </w:t>
      </w:r>
    </w:p>
    <w:p w14:paraId="79D8188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&lt;&lt;&lt;&lt;&lt;&lt;&lt; </w:t>
      </w:r>
    </w:p>
    <w:p w14:paraId="7231A35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 </w:t>
      </w:r>
    </w:p>
    <w:p w14:paraId="7555537E"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 </w:t>
      </w:r>
    </w:p>
    <w:p w14:paraId="6570FCD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 </w:t>
      </w:r>
    </w:p>
    <w:p w14:paraId="3AA0858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&lt;&lt;&lt;&lt;&lt;&lt; </w:t>
      </w:r>
    </w:p>
    <w:p w14:paraId="3B2F08B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&lt;&lt;&lt;&lt;&lt;&lt; </w:t>
      </w:r>
    </w:p>
    <w:p w14:paraId="166F6187" w14:textId="6780A680"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"/var/folders/4s/qb1sptbn02b1m75hc89dqxp00000gn/T/com.microsoft.Word/WebArchiveCopyPasteTempFiles/page9image1265108880"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4C3043A" wp14:editId="7670FC01">
            <wp:extent cx="3657600" cy="649605"/>
            <wp:effectExtent l="0" t="0" r="0" b="0"/>
            <wp:docPr id="105" name="Picture 105" descr="page9image12651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9image12651088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64960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49FD3F39"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sz w:val="18"/>
          <w:szCs w:val="18"/>
        </w:rPr>
        <w:t xml:space="preserve">(Continued from the previous page) </w:t>
      </w:r>
    </w:p>
    <w:p w14:paraId="136F5CFB"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#7(B)</w:t>
      </w:r>
      <w:r w:rsidRPr="00140267">
        <w:rPr>
          <w:rFonts w:ascii="LucidaSans,Bold" w:eastAsia="Times New Roman" w:hAnsi="LucidaSans,Bold" w:cs="Times New Roman"/>
          <w:color w:val="00007C"/>
          <w:sz w:val="20"/>
          <w:szCs w:val="20"/>
        </w:rPr>
        <w:t xml:space="preserve">. Union </w:t>
      </w:r>
      <w:r w:rsidRPr="00140267">
        <w:rPr>
          <w:rFonts w:ascii="LucidaSans" w:eastAsia="Times New Roman" w:hAnsi="LucidaSans" w:cs="Times New Roman"/>
          <w:color w:val="00007C"/>
          <w:sz w:val="18"/>
          <w:szCs w:val="18"/>
        </w:rPr>
        <w:t>styled “</w:t>
      </w:r>
      <w:r w:rsidRPr="00140267">
        <w:rPr>
          <w:rFonts w:ascii="LucidaSans,Bold" w:eastAsia="Times New Roman" w:hAnsi="LucidaSans,Bold" w:cs="Times New Roman"/>
          <w:color w:val="00007C"/>
          <w:sz w:val="18"/>
          <w:szCs w:val="18"/>
        </w:rPr>
        <w:t>The United States of America</w:t>
      </w:r>
      <w:r w:rsidRPr="00140267">
        <w:rPr>
          <w:rFonts w:ascii="LucidaSans" w:eastAsia="Times New Roman" w:hAnsi="LucidaSans" w:cs="Times New Roman"/>
          <w:color w:val="00007C"/>
          <w:sz w:val="18"/>
          <w:szCs w:val="18"/>
        </w:rPr>
        <w:t>”. This “</w:t>
      </w:r>
      <w:r w:rsidRPr="00140267">
        <w:rPr>
          <w:rFonts w:ascii="LucidaSans,Italic" w:eastAsia="Times New Roman" w:hAnsi="LucidaSans,Italic" w:cs="Times New Roman"/>
          <w:color w:val="00007C"/>
          <w:sz w:val="18"/>
          <w:szCs w:val="18"/>
        </w:rPr>
        <w:t xml:space="preserve">perpetual </w:t>
      </w:r>
      <w:r w:rsidRPr="00140267">
        <w:rPr>
          <w:rFonts w:ascii="LucidaSans" w:eastAsia="Times New Roman" w:hAnsi="LucidaSans" w:cs="Times New Roman"/>
          <w:color w:val="00007C"/>
          <w:sz w:val="18"/>
          <w:szCs w:val="18"/>
        </w:rPr>
        <w:t xml:space="preserve">Union” was composed of the sovereign States/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 not State governments – and was continued and </w:t>
      </w:r>
    </w:p>
    <w:p w14:paraId="324EB28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made “more perfect” under the subsequent Constitution (# 8). </w:t>
      </w:r>
    </w:p>
    <w:p w14:paraId="10246287" w14:textId="6E2261FD"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"/var/folders/4s/qb1sptbn02b1m75hc89dqxp00000gn/T/com.microsoft.Word/WebArchiveCopyPasteTempFiles/page9image1265237408"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88618E8" wp14:editId="4D20607C">
            <wp:extent cx="4752340" cy="637540"/>
            <wp:effectExtent l="0" t="0" r="0" b="0"/>
            <wp:docPr id="104" name="Picture 104" descr="page9image126523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9image126523740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52340" cy="63754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5EE49B5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 8. </w:t>
      </w:r>
      <w:r w:rsidRPr="00140267">
        <w:rPr>
          <w:rFonts w:ascii="LucidaSans,Bold" w:eastAsia="Times New Roman" w:hAnsi="LucidaSans,Bold" w:cs="Times New Roman"/>
          <w:color w:val="00007C"/>
          <w:sz w:val="20"/>
          <w:szCs w:val="20"/>
        </w:rPr>
        <w:t xml:space="preserve">Constitution for the United States of America (1788 A.D.) </w:t>
      </w:r>
    </w:p>
    <w:p w14:paraId="0327A78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Created and ratified by conventions of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of the Union</w:t>
      </w:r>
      <w:r w:rsidRPr="00140267">
        <w:rPr>
          <w:rFonts w:ascii="LucidaSans,Bold" w:eastAsia="Times New Roman" w:hAnsi="LucidaSans,Bold" w:cs="Times New Roman"/>
          <w:color w:val="00007C"/>
          <w:sz w:val="18"/>
          <w:szCs w:val="18"/>
        </w:rPr>
        <w:t xml:space="preserve">, </w:t>
      </w:r>
      <w:r w:rsidRPr="00140267">
        <w:rPr>
          <w:rFonts w:ascii="LucidaSans" w:eastAsia="Times New Roman" w:hAnsi="LucidaSans" w:cs="Times New Roman"/>
          <w:color w:val="00007C"/>
          <w:sz w:val="18"/>
          <w:szCs w:val="18"/>
        </w:rPr>
        <w:t xml:space="preserve">not existing State governments to serve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(creators) and regulate State governments. (State governments were also created by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to serve – not rule – the </w:t>
      </w:r>
      <w:r w:rsidRPr="00140267">
        <w:rPr>
          <w:rFonts w:ascii="LucidaSans,Bold" w:eastAsia="Times New Roman" w:hAnsi="LucidaSans,Bold" w:cs="Times New Roman"/>
          <w:color w:val="FF0000"/>
          <w:sz w:val="18"/>
          <w:szCs w:val="18"/>
        </w:rPr>
        <w:t>People</w:t>
      </w:r>
      <w:r w:rsidRPr="00140267">
        <w:rPr>
          <w:rFonts w:ascii="LucidaSans" w:eastAsia="Times New Roman" w:hAnsi="LucidaSans" w:cs="Times New Roman"/>
          <w:color w:val="00007C"/>
          <w:sz w:val="18"/>
          <w:szCs w:val="18"/>
        </w:rPr>
        <w:t xml:space="preserve">.) </w:t>
      </w:r>
    </w:p>
    <w:p w14:paraId="2352C0DC" w14:textId="77777777" w:rsidR="00140267" w:rsidRPr="00140267" w:rsidRDefault="00140267" w:rsidP="00140267">
      <w:pPr>
        <w:shd w:val="clear" w:color="auto" w:fill="FFFFBC"/>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 9A. </w:t>
      </w:r>
      <w:r w:rsidRPr="00140267">
        <w:rPr>
          <w:rFonts w:ascii="LucidaSans,Bold" w:eastAsia="Times New Roman" w:hAnsi="LucidaSans,Bold" w:cs="Times New Roman"/>
          <w:color w:val="00007C"/>
          <w:sz w:val="20"/>
          <w:szCs w:val="20"/>
        </w:rPr>
        <w:t xml:space="preserve">Three Branches of </w:t>
      </w:r>
      <w:r w:rsidRPr="00140267">
        <w:rPr>
          <w:rFonts w:ascii="LucidaSans,Bold" w:eastAsia="Times New Roman" w:hAnsi="LucidaSans,Bold" w:cs="Times New Roman"/>
          <w:color w:val="0000FF"/>
          <w:sz w:val="20"/>
          <w:szCs w:val="20"/>
        </w:rPr>
        <w:t xml:space="preserve">FEDERAL </w:t>
      </w:r>
      <w:r w:rsidRPr="00140267">
        <w:rPr>
          <w:rFonts w:ascii="LucidaSans,Bold" w:eastAsia="Times New Roman" w:hAnsi="LucidaSans,Bold" w:cs="Times New Roman"/>
          <w:color w:val="00007C"/>
          <w:sz w:val="20"/>
          <w:szCs w:val="20"/>
        </w:rPr>
        <w:t xml:space="preserve">Government: </w:t>
      </w:r>
      <w:r w:rsidRPr="00140267">
        <w:rPr>
          <w:rFonts w:ascii="LucidaSans" w:eastAsia="Times New Roman" w:hAnsi="LucidaSans" w:cs="Times New Roman"/>
          <w:color w:val="00007C"/>
          <w:sz w:val="18"/>
          <w:szCs w:val="18"/>
        </w:rPr>
        <w:t xml:space="preserve">The Federal </w:t>
      </w:r>
      <w:proofErr w:type="spellStart"/>
      <w:r w:rsidRPr="00140267">
        <w:rPr>
          <w:rFonts w:ascii="LucidaSans" w:eastAsia="Times New Roman" w:hAnsi="LucidaSans" w:cs="Times New Roman"/>
          <w:color w:val="00007C"/>
          <w:sz w:val="18"/>
          <w:szCs w:val="18"/>
        </w:rPr>
        <w:t>Goverenment</w:t>
      </w:r>
      <w:proofErr w:type="spellEnd"/>
      <w:r w:rsidRPr="00140267">
        <w:rPr>
          <w:rFonts w:ascii="LucidaSans" w:eastAsia="Times New Roman" w:hAnsi="LucidaSans" w:cs="Times New Roman"/>
          <w:color w:val="00007C"/>
          <w:sz w:val="18"/>
          <w:szCs w:val="18"/>
        </w:rPr>
        <w:t xml:space="preserve"> exercised strong, but limited </w:t>
      </w:r>
      <w:proofErr w:type="spellStart"/>
      <w:r w:rsidRPr="00140267">
        <w:rPr>
          <w:rFonts w:ascii="LucidaSans" w:eastAsia="Times New Roman" w:hAnsi="LucidaSans" w:cs="Times New Roman"/>
          <w:color w:val="00007C"/>
          <w:sz w:val="18"/>
          <w:szCs w:val="18"/>
        </w:rPr>
        <w:t>autority</w:t>
      </w:r>
      <w:proofErr w:type="spellEnd"/>
      <w:r w:rsidRPr="00140267">
        <w:rPr>
          <w:rFonts w:ascii="LucidaSans" w:eastAsia="Times New Roman" w:hAnsi="LucidaSans" w:cs="Times New Roman"/>
          <w:color w:val="00007C"/>
          <w:sz w:val="18"/>
          <w:szCs w:val="18"/>
        </w:rPr>
        <w:t xml:space="preserve"> over the “federation” of the several State governments. However, the Federal Government had virtually no direct jurisdiction over the sovereign States/</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(State Citizens, natural born Citizens &amp; Citizens of the United States). </w:t>
      </w:r>
    </w:p>
    <w:p w14:paraId="38BD7118" w14:textId="77777777" w:rsidR="00140267" w:rsidRPr="00140267" w:rsidRDefault="00140267" w:rsidP="00140267">
      <w:pPr>
        <w:shd w:val="clear" w:color="auto" w:fill="FFFFBC"/>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7C"/>
          <w:sz w:val="20"/>
          <w:szCs w:val="20"/>
        </w:rPr>
        <w:t xml:space="preserve">Executive </w:t>
      </w:r>
    </w:p>
    <w:p w14:paraId="56A886E6" w14:textId="77777777" w:rsidR="00140267" w:rsidRPr="00140267" w:rsidRDefault="00140267" w:rsidP="00140267">
      <w:pPr>
        <w:shd w:val="clear" w:color="auto" w:fill="FFFFBC"/>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7C"/>
          <w:sz w:val="20"/>
          <w:szCs w:val="20"/>
        </w:rPr>
        <w:t xml:space="preserve">Judicial </w:t>
      </w:r>
    </w:p>
    <w:p w14:paraId="1A4C15F3" w14:textId="7CBFE94F" w:rsidR="00140267" w:rsidRPr="00140267" w:rsidRDefault="00140267" w:rsidP="00140267">
      <w:pPr>
        <w:shd w:val="clear" w:color="auto" w:fill="96C9FF"/>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"/var/folders/4s/qb1sptbn02b1m75hc89dqxp00000gn/T/com.microsoft.Word/WebArchiveCopyPasteTempFiles/page9image1265312928"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B767597" wp14:editId="1D0C5259">
            <wp:extent cx="96520" cy="96520"/>
            <wp:effectExtent l="0" t="0" r="5080" b="5080"/>
            <wp:docPr id="103" name="Picture 103" descr="page9image126531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9image12653129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"/var/folders/4s/qb1sptbn02b1m75hc89dqxp00000gn/T/com.microsoft.Word/WebArchiveCopyPasteTempFiles/page9image1265314432"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A89FEB2" wp14:editId="42D089A9">
            <wp:extent cx="96520" cy="96520"/>
            <wp:effectExtent l="0" t="0" r="5080" b="5080"/>
            <wp:docPr id="102" name="Picture 102" descr="page9image126531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9image12653144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73F2D06F" w14:textId="77777777" w:rsidR="00140267" w:rsidRPr="00140267" w:rsidRDefault="00140267" w:rsidP="00140267">
      <w:pPr>
        <w:shd w:val="clear" w:color="auto" w:fill="96C9F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FF"/>
          <w:sz w:val="20"/>
          <w:szCs w:val="20"/>
        </w:rPr>
        <w:t xml:space="preserve">Legislative </w:t>
      </w:r>
    </w:p>
    <w:p w14:paraId="4533254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18"/>
          <w:szCs w:val="18"/>
        </w:rPr>
        <w:t xml:space="preserve"># 9(B) </w:t>
      </w:r>
      <w:r w:rsidRPr="00140267">
        <w:rPr>
          <w:rFonts w:ascii="LucidaSans,Bold" w:eastAsia="Times New Roman" w:hAnsi="LucidaSans,Bold" w:cs="Times New Roman"/>
          <w:color w:val="00007C"/>
          <w:sz w:val="18"/>
          <w:szCs w:val="18"/>
        </w:rPr>
        <w:t xml:space="preserve">“Federal” State governments. </w:t>
      </w:r>
    </w:p>
    <w:p w14:paraId="56296DC1"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While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remained sovereign, these “Republican form” State govern- </w:t>
      </w:r>
      <w:proofErr w:type="spellStart"/>
      <w:r w:rsidRPr="00140267">
        <w:rPr>
          <w:rFonts w:ascii="LucidaSans" w:eastAsia="Times New Roman" w:hAnsi="LucidaSans" w:cs="Times New Roman"/>
          <w:color w:val="00007C"/>
          <w:sz w:val="18"/>
          <w:szCs w:val="18"/>
        </w:rPr>
        <w:t>ments</w:t>
      </w:r>
      <w:proofErr w:type="spellEnd"/>
      <w:r w:rsidRPr="00140267">
        <w:rPr>
          <w:rFonts w:ascii="LucidaSans" w:eastAsia="Times New Roman" w:hAnsi="LucidaSans" w:cs="Times New Roman"/>
          <w:color w:val="00007C"/>
          <w:sz w:val="18"/>
          <w:szCs w:val="18"/>
        </w:rPr>
        <w:t xml:space="preserve"> are not, since they are largely subject to the Federal government. These State governments would later be supplanted by the corporate state “governments” identified in </w:t>
      </w:r>
      <w:r w:rsidRPr="00140267">
        <w:rPr>
          <w:rFonts w:ascii="LucidaSans,Bold" w:eastAsia="Times New Roman" w:hAnsi="LucidaSans,Bold" w:cs="Times New Roman"/>
          <w:color w:val="00007C"/>
          <w:sz w:val="18"/>
          <w:szCs w:val="18"/>
        </w:rPr>
        <w:t xml:space="preserve">#13 </w:t>
      </w:r>
      <w:r w:rsidRPr="00140267">
        <w:rPr>
          <w:rFonts w:ascii="LucidaSans" w:eastAsia="Times New Roman" w:hAnsi="LucidaSans" w:cs="Times New Roman"/>
          <w:color w:val="00007C"/>
          <w:sz w:val="18"/>
          <w:szCs w:val="18"/>
        </w:rPr>
        <w:t xml:space="preserve">(below). </w:t>
      </w:r>
    </w:p>
    <w:p w14:paraId="0E646CF8" w14:textId="344B2ECE"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"/var/folders/4s/qb1sptbn02b1m75hc89dqxp00000gn/T/com.microsoft.Word/WebArchiveCopyPasteTempFiles/page9image1265346032"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AFCA82A" wp14:editId="188EAB37">
            <wp:extent cx="96520" cy="96520"/>
            <wp:effectExtent l="0" t="0" r="5080" b="5080"/>
            <wp:docPr id="101" name="Picture 101" descr="page9image126534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9image12653460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"/var/folders/4s/qb1sptbn02b1m75hc89dqxp00000gn/T/com.microsoft.Word/WebArchiveCopyPasteTempFiles/page9image1265346320"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9CC2143" wp14:editId="67CF9F73">
            <wp:extent cx="96520" cy="96520"/>
            <wp:effectExtent l="0" t="0" r="5080" b="5080"/>
            <wp:docPr id="100" name="Picture 100" descr="page9image126534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9image12653463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3DB51021"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#10. </w:t>
      </w:r>
      <w:r w:rsidRPr="00140267">
        <w:rPr>
          <w:rFonts w:ascii="LucidaSans,Bold" w:eastAsia="Times New Roman" w:hAnsi="LucidaSans,Bold" w:cs="Times New Roman"/>
          <w:color w:val="00007C"/>
          <w:sz w:val="20"/>
          <w:szCs w:val="20"/>
        </w:rPr>
        <w:t xml:space="preserve">13th Amendment (Dec 18, 1865 A.D.) </w:t>
      </w:r>
    </w:p>
    <w:p w14:paraId="66389801"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00007C"/>
          <w:sz w:val="20"/>
          <w:szCs w:val="20"/>
        </w:rPr>
        <w:t xml:space="preserve">National Governmental Capacity </w:t>
      </w:r>
    </w:p>
    <w:p w14:paraId="242C4C49"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 </w:t>
      </w:r>
    </w:p>
    <w:p w14:paraId="527751E7" w14:textId="77777777" w:rsidR="00140267" w:rsidRPr="00140267" w:rsidRDefault="00140267" w:rsidP="00140267">
      <w:pPr>
        <w:shd w:val="clear" w:color="auto" w:fill="D6EFFF"/>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Ratified just 8 months after Gen. Lee’s surrender (April 9) and Lincoln’s assassination (April 14), Section 1 of this Amendment abolished slavery and involuntary servitude. But Section 2 granted Con- </w:t>
      </w:r>
      <w:proofErr w:type="spellStart"/>
      <w:r w:rsidRPr="00140267">
        <w:rPr>
          <w:rFonts w:ascii="LucidaSans" w:eastAsia="Times New Roman" w:hAnsi="LucidaSans" w:cs="Times New Roman"/>
          <w:color w:val="00007C"/>
          <w:sz w:val="18"/>
          <w:szCs w:val="18"/>
        </w:rPr>
        <w:t>gress</w:t>
      </w:r>
      <w:proofErr w:type="spellEnd"/>
      <w:r w:rsidRPr="00140267">
        <w:rPr>
          <w:rFonts w:ascii="LucidaSans" w:eastAsia="Times New Roman" w:hAnsi="LucidaSans" w:cs="Times New Roman"/>
          <w:color w:val="00007C"/>
          <w:sz w:val="18"/>
          <w:szCs w:val="18"/>
        </w:rPr>
        <w:t xml:space="preserve"> (not the executive or judicial branches) “power to enforce this article by appropriate legislation.” This grant extended Congressional jurisdiction far beyond the Constitution’s “federal” limits and, for the first time, allowed Congress to directly reach State Citizens within the (formerly) sovereign States. </w:t>
      </w:r>
    </w:p>
    <w:p w14:paraId="468DEC66"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36"/>
          <w:szCs w:val="36"/>
        </w:rPr>
        <w:t xml:space="preserve">&lt;&lt;&lt;&lt;&lt;&lt;&lt;&lt;&lt; </w:t>
      </w:r>
    </w:p>
    <w:p w14:paraId="4DB2EAF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#11. </w:t>
      </w:r>
      <w:r w:rsidRPr="00140267">
        <w:rPr>
          <w:rFonts w:ascii="LucidaSans,Bold" w:eastAsia="Times New Roman" w:hAnsi="LucidaSans,Bold" w:cs="Times New Roman"/>
          <w:color w:val="00007C"/>
          <w:sz w:val="20"/>
          <w:szCs w:val="20"/>
        </w:rPr>
        <w:t>14thAmendment</w:t>
      </w:r>
      <w:r w:rsidRPr="00140267">
        <w:rPr>
          <w:rFonts w:ascii="LucidaSans" w:eastAsia="Times New Roman" w:hAnsi="LucidaSans" w:cs="Times New Roman"/>
          <w:color w:val="00007C"/>
          <w:sz w:val="20"/>
          <w:szCs w:val="20"/>
        </w:rPr>
        <w:t xml:space="preserve">July28,1868 </w:t>
      </w:r>
      <w:r w:rsidRPr="00140267">
        <w:rPr>
          <w:rFonts w:ascii="LucidaSans" w:eastAsia="Times New Roman" w:hAnsi="LucidaSans" w:cs="Times New Roman"/>
          <w:color w:val="00007C"/>
          <w:sz w:val="18"/>
          <w:szCs w:val="18"/>
        </w:rPr>
        <w:t xml:space="preserve">“All persons born or naturalized in the United States, and subject to the jurisdiction thereof, are citizens of the United States and of the State wherein they reside.” By referring to “the [singular] jurisdiction” of the “United States,” the 14th Amendment conceded the </w:t>
      </w:r>
      <w:proofErr w:type="spellStart"/>
      <w:r w:rsidRPr="00140267">
        <w:rPr>
          <w:rFonts w:ascii="LucidaSans" w:eastAsia="Times New Roman" w:hAnsi="LucidaSans" w:cs="Times New Roman"/>
          <w:color w:val="00007C"/>
          <w:sz w:val="18"/>
          <w:szCs w:val="18"/>
        </w:rPr>
        <w:t>the</w:t>
      </w:r>
      <w:proofErr w:type="spellEnd"/>
      <w:r w:rsidRPr="00140267">
        <w:rPr>
          <w:rFonts w:ascii="LucidaSans" w:eastAsia="Times New Roman" w:hAnsi="LucidaSans" w:cs="Times New Roman"/>
          <w:color w:val="00007C"/>
          <w:sz w:val="18"/>
          <w:szCs w:val="18"/>
        </w:rPr>
        <w:t xml:space="preserve"> pre- </w:t>
      </w:r>
      <w:proofErr w:type="spellStart"/>
      <w:r w:rsidRPr="00140267">
        <w:rPr>
          <w:rFonts w:ascii="LucidaSans" w:eastAsia="Times New Roman" w:hAnsi="LucidaSans" w:cs="Times New Roman"/>
          <w:color w:val="00007C"/>
          <w:sz w:val="18"/>
          <w:szCs w:val="18"/>
        </w:rPr>
        <w:t>existance</w:t>
      </w:r>
      <w:proofErr w:type="spellEnd"/>
      <w:r w:rsidRPr="00140267">
        <w:rPr>
          <w:rFonts w:ascii="LucidaSans" w:eastAsia="Times New Roman" w:hAnsi="LucidaSans" w:cs="Times New Roman"/>
          <w:color w:val="00007C"/>
          <w:sz w:val="18"/>
          <w:szCs w:val="18"/>
        </w:rPr>
        <w:t xml:space="preserve"> of single, “national” jurisdiction to rule over the new “nation” of “citizens of the United States”. This single, nation- wide government (aka “Legislative Democracy”) is ruled exclusively by Legislators ostensibly elected to serve in the Legislative branch of the Federal </w:t>
      </w:r>
    </w:p>
    <w:p w14:paraId="63EC940A"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government. </w:t>
      </w:r>
    </w:p>
    <w:p w14:paraId="05F83813"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0"/>
          <w:szCs w:val="20"/>
        </w:rPr>
        <w:t xml:space="preserve">#14. </w:t>
      </w:r>
      <w:r w:rsidRPr="00140267">
        <w:rPr>
          <w:rFonts w:ascii="LucidaSans,Bold" w:eastAsia="Times New Roman" w:hAnsi="LucidaSans,Bold" w:cs="Times New Roman"/>
          <w:color w:val="00007C"/>
          <w:sz w:val="20"/>
          <w:szCs w:val="20"/>
        </w:rPr>
        <w:t>“</w:t>
      </w:r>
      <w:proofErr w:type="spellStart"/>
      <w:r w:rsidRPr="00140267">
        <w:rPr>
          <w:rFonts w:ascii="LucidaSans,Bold" w:eastAsia="Times New Roman" w:hAnsi="LucidaSans,Bold" w:cs="Times New Roman"/>
          <w:color w:val="00007C"/>
          <w:sz w:val="20"/>
          <w:szCs w:val="20"/>
        </w:rPr>
        <w:t>citizensoftheUnitedStates</w:t>
      </w:r>
      <w:proofErr w:type="spellEnd"/>
      <w:r w:rsidRPr="00140267">
        <w:rPr>
          <w:rFonts w:ascii="LucidaSans,Bold" w:eastAsia="Times New Roman" w:hAnsi="LucidaSans,Bold" w:cs="Times New Roman"/>
          <w:color w:val="00007C"/>
          <w:sz w:val="20"/>
          <w:szCs w:val="20"/>
        </w:rPr>
        <w:t xml:space="preserve">” </w:t>
      </w:r>
    </w:p>
    <w:p w14:paraId="1E8BEEB8"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The 14th Amendment created an entirely new class (“nation”) of “persons” called “citizens of the United States” who would be “subject” to the single jurisdiction of the “United States” (National government/ legislative democracy). These “citizens” are not the </w:t>
      </w:r>
      <w:r w:rsidRPr="00140267">
        <w:rPr>
          <w:rFonts w:ascii="LucidaSans,Bold" w:eastAsia="Times New Roman" w:hAnsi="LucidaSans,Bold" w:cs="Times New Roman"/>
          <w:color w:val="FF0000"/>
          <w:sz w:val="18"/>
          <w:szCs w:val="18"/>
        </w:rPr>
        <w:t xml:space="preserve">People </w:t>
      </w:r>
      <w:r w:rsidRPr="00140267">
        <w:rPr>
          <w:rFonts w:ascii="LucidaSans" w:eastAsia="Times New Roman" w:hAnsi="LucidaSans" w:cs="Times New Roman"/>
          <w:color w:val="00007C"/>
          <w:sz w:val="18"/>
          <w:szCs w:val="18"/>
        </w:rPr>
        <w:t xml:space="preserve">created by and </w:t>
      </w:r>
    </w:p>
    <w:p w14:paraId="7951DD0F"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directly subject to God. As a result, these “citizens” have no clear claim to God-granted “unalienable rights”. These “citizens” have voluntarily become subject to Congress rather than God. Remember the 1st Commandment? “Thou shalt have no other gods before me?” This status is the modern equivalent of serf or slave. These “citizens” are “born” (not created) and identified with upper case names like “ALFRED N. ADASK”. </w:t>
      </w:r>
    </w:p>
    <w:p w14:paraId="549A8EF2" w14:textId="3A2AD895"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"/var/folders/4s/qb1sptbn02b1m75hc89dqxp00000gn/T/com.microsoft.Word/WebArchiveCopyPasteTempFiles/page9image1265949248"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724BE2F" wp14:editId="5B9D3C9A">
            <wp:extent cx="2370455" cy="2418080"/>
            <wp:effectExtent l="0" t="0" r="0" b="0"/>
            <wp:docPr id="99" name="Picture 99" descr="page9image126594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9image1265949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70455" cy="241808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486AB58D" w14:textId="3A305BD8" w:rsidR="00140267" w:rsidRPr="00140267" w:rsidRDefault="00140267" w:rsidP="00140267">
      <w:pPr>
        <w:shd w:val="clear" w:color="auto" w:fill="FFC9C9"/>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"/var/folders/4s/qb1sptbn02b1m75hc89dqxp00000gn/T/com.microsoft.Word/WebArchiveCopyPasteTempFiles/page9image1265956512"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7A10FC7" wp14:editId="20C82B43">
            <wp:extent cx="96520" cy="96520"/>
            <wp:effectExtent l="0" t="0" r="5080" b="5080"/>
            <wp:docPr id="98" name="Picture 98" descr="page9image12659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12659565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40C3C1AE" w14:textId="77777777" w:rsidR="00140267" w:rsidRPr="00140267" w:rsidRDefault="00140267" w:rsidP="00140267">
      <w:pPr>
        <w:shd w:val="clear" w:color="auto" w:fill="FFC9C9"/>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2"/>
          <w:szCs w:val="22"/>
        </w:rPr>
        <w:t xml:space="preserve">#12. </w:t>
      </w:r>
      <w:r w:rsidRPr="00140267">
        <w:rPr>
          <w:rFonts w:ascii="LucidaSans,Bold" w:eastAsia="Times New Roman" w:hAnsi="LucidaSans,Bold" w:cs="Times New Roman"/>
          <w:color w:val="00007C"/>
          <w:sz w:val="22"/>
          <w:szCs w:val="22"/>
        </w:rPr>
        <w:t xml:space="preserve">National Government/ Legislative Democracy </w:t>
      </w:r>
    </w:p>
    <w:p w14:paraId="30EA19C9" w14:textId="77777777" w:rsidR="00140267" w:rsidRPr="00140267" w:rsidRDefault="00140267" w:rsidP="00140267">
      <w:pPr>
        <w:shd w:val="clear" w:color="auto" w:fill="FFC9C9"/>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The 13th Amendment’s direct jurisdiction over all Americans (as individuals) created a new </w:t>
      </w:r>
      <w:r w:rsidRPr="00140267">
        <w:rPr>
          <w:rFonts w:ascii="LucidaSans,Bold" w:eastAsia="Times New Roman" w:hAnsi="LucidaSans,Bold" w:cs="Times New Roman"/>
          <w:color w:val="00007C"/>
          <w:sz w:val="18"/>
          <w:szCs w:val="18"/>
        </w:rPr>
        <w:t xml:space="preserve">National </w:t>
      </w:r>
      <w:r w:rsidRPr="00140267">
        <w:rPr>
          <w:rFonts w:ascii="LucidaSans" w:eastAsia="Times New Roman" w:hAnsi="LucidaSans" w:cs="Times New Roman"/>
          <w:color w:val="00007C"/>
          <w:sz w:val="18"/>
          <w:szCs w:val="18"/>
        </w:rPr>
        <w:t>(not Federal) legislative “</w:t>
      </w:r>
      <w:proofErr w:type="spellStart"/>
      <w:r w:rsidRPr="00140267">
        <w:rPr>
          <w:rFonts w:ascii="LucidaSans" w:eastAsia="Times New Roman" w:hAnsi="LucidaSans" w:cs="Times New Roman"/>
          <w:color w:val="00007C"/>
          <w:sz w:val="18"/>
          <w:szCs w:val="18"/>
        </w:rPr>
        <w:t>capac</w:t>
      </w:r>
      <w:proofErr w:type="spellEnd"/>
      <w:r w:rsidRPr="00140267">
        <w:rPr>
          <w:rFonts w:ascii="LucidaSans" w:eastAsia="Times New Roman" w:hAnsi="LucidaSans" w:cs="Times New Roman"/>
          <w:color w:val="00007C"/>
          <w:sz w:val="18"/>
          <w:szCs w:val="18"/>
        </w:rPr>
        <w:t xml:space="preserve">- </w:t>
      </w:r>
      <w:proofErr w:type="spellStart"/>
      <w:r w:rsidRPr="00140267">
        <w:rPr>
          <w:rFonts w:ascii="LucidaSans" w:eastAsia="Times New Roman" w:hAnsi="LucidaSans" w:cs="Times New Roman"/>
          <w:color w:val="00007C"/>
          <w:sz w:val="18"/>
          <w:szCs w:val="18"/>
        </w:rPr>
        <w:t>ity</w:t>
      </w:r>
      <w:proofErr w:type="spellEnd"/>
      <w:r w:rsidRPr="00140267">
        <w:rPr>
          <w:rFonts w:ascii="LucidaSans" w:eastAsia="Times New Roman" w:hAnsi="LucidaSans" w:cs="Times New Roman"/>
          <w:color w:val="00007C"/>
          <w:sz w:val="18"/>
          <w:szCs w:val="18"/>
        </w:rPr>
        <w:t xml:space="preserve">” in Congress. Based on </w:t>
      </w:r>
      <w:proofErr w:type="spellStart"/>
      <w:r w:rsidRPr="00140267">
        <w:rPr>
          <w:rFonts w:ascii="LucidaSans" w:eastAsia="Times New Roman" w:hAnsi="LucidaSans" w:cs="Times New Roman"/>
          <w:color w:val="00007C"/>
          <w:sz w:val="18"/>
          <w:szCs w:val="18"/>
        </w:rPr>
        <w:t>additonal</w:t>
      </w:r>
      <w:proofErr w:type="spellEnd"/>
      <w:r w:rsidRPr="00140267">
        <w:rPr>
          <w:rFonts w:ascii="LucidaSans" w:eastAsia="Times New Roman" w:hAnsi="LucidaSans" w:cs="Times New Roman"/>
          <w:color w:val="00007C"/>
          <w:sz w:val="18"/>
          <w:szCs w:val="18"/>
        </w:rPr>
        <w:t xml:space="preserve"> powers of national govern- </w:t>
      </w:r>
      <w:proofErr w:type="spellStart"/>
      <w:r w:rsidRPr="00140267">
        <w:rPr>
          <w:rFonts w:ascii="LucidaSans" w:eastAsia="Times New Roman" w:hAnsi="LucidaSans" w:cs="Times New Roman"/>
          <w:color w:val="00007C"/>
          <w:sz w:val="18"/>
          <w:szCs w:val="18"/>
        </w:rPr>
        <w:t>ment</w:t>
      </w:r>
      <w:proofErr w:type="spellEnd"/>
      <w:r w:rsidRPr="00140267">
        <w:rPr>
          <w:rFonts w:ascii="LucidaSans" w:eastAsia="Times New Roman" w:hAnsi="LucidaSans" w:cs="Times New Roman"/>
          <w:color w:val="00007C"/>
          <w:sz w:val="18"/>
          <w:szCs w:val="18"/>
        </w:rPr>
        <w:t xml:space="preserve"> granted by the 14th, 15th, 16th, 19th, 23rd, 24th, and 26th Amendments, that national legislative capacity has evolved into a </w:t>
      </w:r>
      <w:r w:rsidRPr="00140267">
        <w:rPr>
          <w:rFonts w:ascii="LucidaSans,Bold" w:eastAsia="Times New Roman" w:hAnsi="LucidaSans,Bold" w:cs="Times New Roman"/>
          <w:color w:val="00007C"/>
          <w:sz w:val="18"/>
          <w:szCs w:val="18"/>
        </w:rPr>
        <w:t xml:space="preserve">National </w:t>
      </w:r>
      <w:r w:rsidRPr="00140267">
        <w:rPr>
          <w:rFonts w:ascii="LucidaSans" w:eastAsia="Times New Roman" w:hAnsi="LucidaSans" w:cs="Times New Roman"/>
          <w:color w:val="00007C"/>
          <w:sz w:val="18"/>
          <w:szCs w:val="18"/>
        </w:rPr>
        <w:t xml:space="preserve">Government to rule directly with </w:t>
      </w:r>
      <w:proofErr w:type="spellStart"/>
      <w:r w:rsidRPr="00140267">
        <w:rPr>
          <w:rFonts w:ascii="LucidaSans" w:eastAsia="Times New Roman" w:hAnsi="LucidaSans" w:cs="Times New Roman"/>
          <w:color w:val="00007C"/>
          <w:sz w:val="18"/>
          <w:szCs w:val="18"/>
        </w:rPr>
        <w:t>amost</w:t>
      </w:r>
      <w:proofErr w:type="spellEnd"/>
      <w:r w:rsidRPr="00140267">
        <w:rPr>
          <w:rFonts w:ascii="LucidaSans" w:eastAsia="Times New Roman" w:hAnsi="LucidaSans" w:cs="Times New Roman"/>
          <w:color w:val="00007C"/>
          <w:sz w:val="18"/>
          <w:szCs w:val="18"/>
        </w:rPr>
        <w:t xml:space="preserve"> unlimited power over the 14th Amendment’s newly-created nation of “citizens of the United States” (rather than the Federal governments rule over </w:t>
      </w:r>
    </w:p>
    <w:p w14:paraId="1FEC0B3D" w14:textId="77777777" w:rsidR="00140267" w:rsidRPr="00140267" w:rsidRDefault="00140267" w:rsidP="00140267">
      <w:pPr>
        <w:shd w:val="clear" w:color="auto" w:fill="FFC9C9"/>
        <w:spacing w:before="100" w:beforeAutospacing="1" w:after="100" w:afterAutospacing="1"/>
        <w:rPr>
          <w:rFonts w:ascii="Times New Roman" w:eastAsia="Times New Roman" w:hAnsi="Times New Roman" w:cs="Times New Roman"/>
        </w:rPr>
      </w:pPr>
      <w:r w:rsidRPr="00140267">
        <w:rPr>
          <w:rFonts w:ascii="LucidaSans" w:eastAsia="Times New Roman" w:hAnsi="LucidaSans" w:cs="Times New Roman"/>
          <w:color w:val="00007C"/>
          <w:sz w:val="18"/>
          <w:szCs w:val="18"/>
        </w:rPr>
        <w:t xml:space="preserve">State governments). </w:t>
      </w:r>
    </w:p>
    <w:p w14:paraId="3D77E71F" w14:textId="49FA93A5" w:rsidR="00140267" w:rsidRPr="00140267" w:rsidRDefault="00140267" w:rsidP="00140267">
      <w:pPr>
        <w:shd w:val="clear" w:color="auto" w:fill="FFC9C9"/>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"/var/folders/4s/qb1sptbn02b1m75hc89dqxp00000gn/T/com.microsoft.Word/WebArchiveCopyPasteTempFiles/page9image1266027056"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8E72520" wp14:editId="25A1C475">
            <wp:extent cx="96520" cy="96520"/>
            <wp:effectExtent l="0" t="0" r="5080" b="5080"/>
            <wp:docPr id="97" name="Picture 97" descr="page9image126602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12660270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"/var/folders/4s/qb1sptbn02b1m75hc89dqxp00000gn/T/com.microsoft.Word/WebArchiveCopyPasteTempFiles/page9image1266027344"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68822AE" wp14:editId="7EA30C9A">
            <wp:extent cx="96520" cy="96520"/>
            <wp:effectExtent l="0" t="0" r="5080" b="5080"/>
            <wp:docPr id="96" name="Picture 96" descr="page9image126602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12660273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3BEA6070" w14:textId="1B6756F8"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"/var/folders/4s/qb1sptbn02b1m75hc89dqxp00000gn/T/com.microsoft.Word/WebArchiveCopyPasteTempFiles/page9image1266024432"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FA72FD3" wp14:editId="2329F34B">
            <wp:extent cx="96520" cy="48260"/>
            <wp:effectExtent l="0" t="0" r="5080" b="2540"/>
            <wp:docPr id="95" name="Picture 95" descr="page9image126602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9image12660244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"/var/folders/4s/qb1sptbn02b1m75hc89dqxp00000gn/T/com.microsoft.Word/WebArchiveCopyPasteTempFiles/page9image1266033872"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BE2777C" wp14:editId="1D5495B5">
            <wp:extent cx="96520" cy="48260"/>
            <wp:effectExtent l="0" t="0" r="5080" b="2540"/>
            <wp:docPr id="94" name="Picture 94" descr="page9image126603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9image12660338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"/var/folders/4s/qb1sptbn02b1m75hc89dqxp00000gn/T/com.microsoft.Word/WebArchiveCopyPasteTempFiles/page9image1266034064"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A0EB4F9" wp14:editId="43998A95">
            <wp:extent cx="96520" cy="48260"/>
            <wp:effectExtent l="0" t="0" r="5080" b="2540"/>
            <wp:docPr id="93" name="Picture 93" descr="page9image126603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9image12660340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"/var/folders/4s/qb1sptbn02b1m75hc89dqxp00000gn/T/com.microsoft.Word/WebArchiveCopyPasteTempFiles/page9image1266034352"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141A812" wp14:editId="45CD48F0">
            <wp:extent cx="96520" cy="48260"/>
            <wp:effectExtent l="0" t="0" r="5080" b="2540"/>
            <wp:docPr id="92" name="Picture 92" descr="page9image126603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9image12660343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"/var/folders/4s/qb1sptbn02b1m75hc89dqxp00000gn/T/com.microsoft.Word/WebArchiveCopyPasteTempFiles/page9image1266034896"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ED99ECB" wp14:editId="435B98BD">
            <wp:extent cx="96520" cy="48260"/>
            <wp:effectExtent l="0" t="0" r="5080" b="2540"/>
            <wp:docPr id="91" name="Picture 91" descr="page9image126603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9image12660348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"/var/folders/4s/qb1sptbn02b1m75hc89dqxp00000gn/T/com.microsoft.Word/WebArchiveCopyPasteTempFiles/page9image1266035088"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DADACEF" wp14:editId="5B70D02E">
            <wp:extent cx="96520" cy="48260"/>
            <wp:effectExtent l="0" t="0" r="5080" b="2540"/>
            <wp:docPr id="90" name="Picture 90" descr="page9image126603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9image12660350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"/var/folders/4s/qb1sptbn02b1m75hc89dqxp00000gn/T/com.microsoft.Word/WebArchiveCopyPasteTempFiles/page9image1266035376"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AD028D5" wp14:editId="3D026B2F">
            <wp:extent cx="96520" cy="48260"/>
            <wp:effectExtent l="0" t="0" r="5080" b="2540"/>
            <wp:docPr id="89" name="Picture 89" descr="page9image126603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9image12660353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"/var/folders/4s/qb1sptbn02b1m75hc89dqxp00000gn/T/com.microsoft.Word/WebArchiveCopyPasteTempFiles/page9image1266035664"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EBB75AE" wp14:editId="49D4A902">
            <wp:extent cx="96520" cy="48260"/>
            <wp:effectExtent l="0" t="0" r="5080" b="2540"/>
            <wp:docPr id="88" name="Picture 88" descr="page9image126603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9image12660356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"/var/folders/4s/qb1sptbn02b1m75hc89dqxp00000gn/T/com.microsoft.Word/WebArchiveCopyPasteTempFiles/page9image1266035952"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89E6942" wp14:editId="5EF0374F">
            <wp:extent cx="96520" cy="48260"/>
            <wp:effectExtent l="0" t="0" r="5080" b="2540"/>
            <wp:docPr id="87" name="Picture 87" descr="page9image126603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9image12660359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"/var/folders/4s/qb1sptbn02b1m75hc89dqxp00000gn/T/com.microsoft.Word/WebArchiveCopyPasteTempFiles/page9image1266036240"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038C2AC" wp14:editId="7330D85B">
            <wp:extent cx="84455" cy="48260"/>
            <wp:effectExtent l="0" t="0" r="4445" b="2540"/>
            <wp:docPr id="86" name="Picture 86" descr="page9image126603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9image12660362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4455"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"/var/folders/4s/qb1sptbn02b1m75hc89dqxp00000gn/T/com.microsoft.Word/WebArchiveCopyPasteTempFiles/page9image1266036528"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C911514" wp14:editId="37D2BD52">
            <wp:extent cx="96520" cy="48260"/>
            <wp:effectExtent l="0" t="0" r="5080" b="2540"/>
            <wp:docPr id="85" name="Picture 85" descr="page9image126603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9image12660365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"/var/folders/4s/qb1sptbn02b1m75hc89dqxp00000gn/T/com.microsoft.Word/WebArchiveCopyPasteTempFiles/page9image1266036816"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4E27CE1" wp14:editId="333EADFC">
            <wp:extent cx="96520" cy="48260"/>
            <wp:effectExtent l="0" t="0" r="5080" b="2540"/>
            <wp:docPr id="84" name="Picture 84" descr="page9image126603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9image12660368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"/var/folders/4s/qb1sptbn02b1m75hc89dqxp00000gn/T/com.microsoft.Word/WebArchiveCopyPasteTempFiles/page9image1266037104"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FDD8AB2" wp14:editId="7A0216FA">
            <wp:extent cx="96520" cy="48260"/>
            <wp:effectExtent l="0" t="0" r="5080" b="2540"/>
            <wp:docPr id="83" name="Picture 83" descr="page9image126603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9image12660371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"/var/folders/4s/qb1sptbn02b1m75hc89dqxp00000gn/T/com.microsoft.Word/WebArchiveCopyPasteTempFiles/page9image1266037392"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11EA907" wp14:editId="6CEF62F8">
            <wp:extent cx="96520" cy="48260"/>
            <wp:effectExtent l="0" t="0" r="5080" b="2540"/>
            <wp:docPr id="82" name="Picture 82" descr="page9image126603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9image12660373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"/var/folders/4s/qb1sptbn02b1m75hc89dqxp00000gn/T/com.microsoft.Word/WebArchiveCopyPasteTempFiles/page9image1266037680"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0474DA2" wp14:editId="40CA03F3">
            <wp:extent cx="96520" cy="48260"/>
            <wp:effectExtent l="0" t="0" r="5080" b="2540"/>
            <wp:docPr id="81" name="Picture 81" descr="page9image126603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9image12660376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"/var/folders/4s/qb1sptbn02b1m75hc89dqxp00000gn/T/com.microsoft.Word/WebArchiveCopyPasteTempFiles/page9image1266037968"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A79FC65" wp14:editId="493C9590">
            <wp:extent cx="96520" cy="48260"/>
            <wp:effectExtent l="0" t="0" r="5080" b="2540"/>
            <wp:docPr id="80" name="Picture 80" descr="page9image126603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9image12660379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"/var/folders/4s/qb1sptbn02b1m75hc89dqxp00000gn/T/com.microsoft.Word/WebArchiveCopyPasteTempFiles/page9image1266038256"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4D47F8A" wp14:editId="7D000DEE">
            <wp:extent cx="96520" cy="48260"/>
            <wp:effectExtent l="0" t="0" r="5080" b="2540"/>
            <wp:docPr id="79" name="Picture 79" descr="page9image126603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9image12660382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"/var/folders/4s/qb1sptbn02b1m75hc89dqxp00000gn/T/com.microsoft.Word/WebArchiveCopyPasteTempFiles/page9image1266038544"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72DB8FC" wp14:editId="2DDA04CF">
            <wp:extent cx="96520" cy="48260"/>
            <wp:effectExtent l="0" t="0" r="5080" b="2540"/>
            <wp:docPr id="78" name="Picture 78" descr="page9image126603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9image12660385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"/var/folders/4s/qb1sptbn02b1m75hc89dqxp00000gn/T/com.microsoft.Word/WebArchiveCopyPasteTempFiles/page9image1266038832"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01E6BF2" wp14:editId="4E6F795C">
            <wp:extent cx="96520" cy="48260"/>
            <wp:effectExtent l="0" t="0" r="5080" b="2540"/>
            <wp:docPr id="77" name="Picture 77" descr="page9image126603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9image12660388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"/var/folders/4s/qb1sptbn02b1m75hc89dqxp00000gn/T/com.microsoft.Word/WebArchiveCopyPasteTempFiles/page9image1266039120"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A1FF8EE" wp14:editId="20D58505">
            <wp:extent cx="96520" cy="48260"/>
            <wp:effectExtent l="0" t="0" r="5080" b="2540"/>
            <wp:docPr id="76" name="Picture 76" descr="page9image126603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9image12660391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"/var/folders/4s/qb1sptbn02b1m75hc89dqxp00000gn/T/com.microsoft.Word/WebArchiveCopyPasteTempFiles/page9image1266034640"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79DB061" wp14:editId="6A790B6C">
            <wp:extent cx="313055" cy="216535"/>
            <wp:effectExtent l="0" t="0" r="4445" b="0"/>
            <wp:docPr id="75" name="Picture 75" descr="page9image126603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9image12660346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3055" cy="21653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"/var/folders/4s/qb1sptbn02b1m75hc89dqxp00000gn/T/com.microsoft.Word/WebArchiveCopyPasteTempFiles/page9image1266040688"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78464FD" wp14:editId="60446B93">
            <wp:extent cx="84455" cy="60325"/>
            <wp:effectExtent l="0" t="0" r="4445" b="3175"/>
            <wp:docPr id="74" name="Picture 74" descr="page9image126604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9image126604068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4455" cy="6032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"/var/folders/4s/qb1sptbn02b1m75hc89dqxp00000gn/T/com.microsoft.Word/WebArchiveCopyPasteTempFiles/page9image1266040976"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D22F906" wp14:editId="71120FD5">
            <wp:extent cx="120015" cy="276860"/>
            <wp:effectExtent l="0" t="0" r="0" b="2540"/>
            <wp:docPr id="73" name="Picture 73" descr="page9image126604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9image12660409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015" cy="2768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"/var/folders/4s/qb1sptbn02b1m75hc89dqxp00000gn/T/com.microsoft.Word/WebArchiveCopyPasteTempFiles/page9image1266041760"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1B86772" wp14:editId="1D2FA5A5">
            <wp:extent cx="2478405" cy="2670810"/>
            <wp:effectExtent l="0" t="0" r="0" b="0"/>
            <wp:docPr id="72" name="Picture 72" descr="page9image126604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9image12660417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8405" cy="267081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"/var/folders/4s/qb1sptbn02b1m75hc89dqxp00000gn/T/com.microsoft.Word/WebArchiveCopyPasteTempFiles/page9image1266042048"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A655B73" wp14:editId="5B87AB6F">
            <wp:extent cx="48260" cy="96520"/>
            <wp:effectExtent l="0" t="0" r="2540" b="5080"/>
            <wp:docPr id="71" name="Picture 71" descr="page9image126604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9image12660420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"/var/folders/4s/qb1sptbn02b1m75hc89dqxp00000gn/T/com.microsoft.Word/WebArchiveCopyPasteTempFiles/page9image1266042336"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D723F36" wp14:editId="4EC59412">
            <wp:extent cx="48260" cy="96520"/>
            <wp:effectExtent l="0" t="0" r="2540" b="5080"/>
            <wp:docPr id="70" name="Picture 70" descr="page9image12660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9image12660423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"/var/folders/4s/qb1sptbn02b1m75hc89dqxp00000gn/T/com.microsoft.Word/WebArchiveCopyPasteTempFiles/page9image1266042624"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2F00529" wp14:editId="78D4DFBD">
            <wp:extent cx="48260" cy="96520"/>
            <wp:effectExtent l="0" t="0" r="2540" b="5080"/>
            <wp:docPr id="69" name="Picture 69" descr="page9image126604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9image12660426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"/var/folders/4s/qb1sptbn02b1m75hc89dqxp00000gn/T/com.microsoft.Word/WebArchiveCopyPasteTempFiles/page9image1266042912"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D02CA30" wp14:editId="356AA768">
            <wp:extent cx="48260" cy="96520"/>
            <wp:effectExtent l="0" t="0" r="2540" b="5080"/>
            <wp:docPr id="68" name="Picture 68" descr="page9image126604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9image12660429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"/var/folders/4s/qb1sptbn02b1m75hc89dqxp00000gn/T/com.microsoft.Word/WebArchiveCopyPasteTempFiles/page9image1266043200"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F137A8B" wp14:editId="5ED5D175">
            <wp:extent cx="48260" cy="96520"/>
            <wp:effectExtent l="0" t="0" r="2540" b="5080"/>
            <wp:docPr id="67" name="Picture 67" descr="page9image12660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9image12660432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"/var/folders/4s/qb1sptbn02b1m75hc89dqxp00000gn/T/com.microsoft.Word/WebArchiveCopyPasteTempFiles/page9image1266043488"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950D793" wp14:editId="2B42BA27">
            <wp:extent cx="48260" cy="96520"/>
            <wp:effectExtent l="0" t="0" r="2540" b="5080"/>
            <wp:docPr id="66" name="Picture 66" descr="page9image126604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9image126604348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"/var/folders/4s/qb1sptbn02b1m75hc89dqxp00000gn/T/com.microsoft.Word/WebArchiveCopyPasteTempFiles/page9image1266043776"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D6AFB45" wp14:editId="21703AB4">
            <wp:extent cx="48260" cy="96520"/>
            <wp:effectExtent l="0" t="0" r="2540" b="5080"/>
            <wp:docPr id="65" name="Picture 65" descr="page9image126604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9image12660437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"/var/folders/4s/qb1sptbn02b1m75hc89dqxp00000gn/T/com.microsoft.Word/WebArchiveCopyPasteTempFiles/page9image1266044064"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C3649E0" wp14:editId="0B94C46D">
            <wp:extent cx="48260" cy="96520"/>
            <wp:effectExtent l="0" t="0" r="2540" b="5080"/>
            <wp:docPr id="64" name="Picture 64" descr="page9image126604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9image12660440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"/var/folders/4s/qb1sptbn02b1m75hc89dqxp00000gn/T/com.microsoft.Word/WebArchiveCopyPasteTempFiles/page9image1266044352"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9BCFEF9" wp14:editId="0072E06D">
            <wp:extent cx="48260" cy="96520"/>
            <wp:effectExtent l="0" t="0" r="2540" b="5080"/>
            <wp:docPr id="63" name="Picture 63" descr="page9image126604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9image12660443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"/var/folders/4s/qb1sptbn02b1m75hc89dqxp00000gn/T/com.microsoft.Word/WebArchiveCopyPasteTempFiles/page9image1266044640"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28E862D" wp14:editId="684A36DE">
            <wp:extent cx="48260" cy="96520"/>
            <wp:effectExtent l="0" t="0" r="2540" b="5080"/>
            <wp:docPr id="62" name="Picture 62" descr="page9image126604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9image12660446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"/var/folders/4s/qb1sptbn02b1m75hc89dqxp00000gn/T/com.microsoft.Word/WebArchiveCopyPasteTempFiles/page9image1266044928"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0BE3F84" wp14:editId="5D574EFE">
            <wp:extent cx="48260" cy="96520"/>
            <wp:effectExtent l="0" t="0" r="2540" b="5080"/>
            <wp:docPr id="61" name="Picture 61" descr="page9image126604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9image12660449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"/var/folders/4s/qb1sptbn02b1m75hc89dqxp00000gn/T/com.microsoft.Word/WebArchiveCopyPasteTempFiles/page9image1266045216"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D979C9E" wp14:editId="6FE8C5B3">
            <wp:extent cx="48260" cy="96520"/>
            <wp:effectExtent l="0" t="0" r="2540" b="5080"/>
            <wp:docPr id="60" name="Picture 60" descr="page9image126604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9image12660452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"/var/folders/4s/qb1sptbn02b1m75hc89dqxp00000gn/T/com.microsoft.Word/WebArchiveCopyPasteTempFiles/page9image1266045504"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C60485E" wp14:editId="7F751150">
            <wp:extent cx="48260" cy="96520"/>
            <wp:effectExtent l="0" t="0" r="2540" b="5080"/>
            <wp:docPr id="59" name="Picture 59" descr="page9image126604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9image12660455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"/var/folders/4s/qb1sptbn02b1m75hc89dqxp00000gn/T/com.microsoft.Word/WebArchiveCopyPasteTempFiles/page9image1266045792"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4C5185D" wp14:editId="748EC186">
            <wp:extent cx="48260" cy="96520"/>
            <wp:effectExtent l="0" t="0" r="2540" b="5080"/>
            <wp:docPr id="58" name="Picture 58" descr="page9image126604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9image12660457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"/var/folders/4s/qb1sptbn02b1m75hc89dqxp00000gn/T/com.microsoft.Word/WebArchiveCopyPasteTempFiles/page9image1266046080"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84475F0" wp14:editId="19800E96">
            <wp:extent cx="48260" cy="96520"/>
            <wp:effectExtent l="0" t="0" r="2540" b="5080"/>
            <wp:docPr id="57" name="Picture 57" descr="page9image126604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9image12660460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"/var/folders/4s/qb1sptbn02b1m75hc89dqxp00000gn/T/com.microsoft.Word/WebArchiveCopyPasteTempFiles/page9image1266046368"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56D3CF9" wp14:editId="0AE95506">
            <wp:extent cx="48260" cy="96520"/>
            <wp:effectExtent l="0" t="0" r="2540" b="5080"/>
            <wp:docPr id="56" name="Picture 56" descr="page9image126604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9image126604636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"/var/folders/4s/qb1sptbn02b1m75hc89dqxp00000gn/T/com.microsoft.Word/WebArchiveCopyPasteTempFiles/page9image1266046656"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AC8EC8E" wp14:editId="779F5E12">
            <wp:extent cx="48260" cy="96520"/>
            <wp:effectExtent l="0" t="0" r="2540" b="5080"/>
            <wp:docPr id="55" name="Picture 55" descr="page9image126604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9image126604665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298269CD" w14:textId="7294A585" w:rsidR="00140267" w:rsidRPr="00140267" w:rsidRDefault="00140267" w:rsidP="00140267">
      <w:pPr>
        <w:shd w:val="clear" w:color="auto" w:fill="FFC9C9"/>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"/var/folders/4s/qb1sptbn02b1m75hc89dqxp00000gn/T/com.microsoft.Word/WebArchiveCopyPasteTempFiles/page9image1266047072"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927E418" wp14:editId="3C17A7FF">
            <wp:extent cx="96520" cy="96520"/>
            <wp:effectExtent l="0" t="0" r="5080" b="5080"/>
            <wp:docPr id="54" name="Picture 54" descr="page9image126604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9image12660470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"/var/folders/4s/qb1sptbn02b1m75hc89dqxp00000gn/T/com.microsoft.Word/WebArchiveCopyPasteTempFiles/page9image1266053120"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A6644C3" wp14:editId="4D435FDA">
            <wp:extent cx="96520" cy="96520"/>
            <wp:effectExtent l="0" t="0" r="5080" b="5080"/>
            <wp:docPr id="53" name="Picture 53" descr="page9image126605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9image12660531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0B21B165" w14:textId="77777777" w:rsidR="00140267" w:rsidRPr="00140267" w:rsidRDefault="00140267" w:rsidP="00140267">
      <w:pPr>
        <w:shd w:val="clear" w:color="auto" w:fill="FFC9C9"/>
        <w:spacing w:before="100" w:beforeAutospacing="1" w:after="100" w:afterAutospacing="1"/>
        <w:rPr>
          <w:rFonts w:ascii="Times New Roman" w:eastAsia="Times New Roman" w:hAnsi="Times New Roman" w:cs="Times New Roman"/>
        </w:rPr>
      </w:pPr>
      <w:r w:rsidRPr="00140267">
        <w:rPr>
          <w:rFonts w:ascii="LucidaSans,Bold" w:eastAsia="Times New Roman" w:hAnsi="LucidaSans,Bold" w:cs="Times New Roman"/>
          <w:color w:val="FF0000"/>
          <w:sz w:val="22"/>
          <w:szCs w:val="22"/>
        </w:rPr>
        <w:t xml:space="preserve">#13. </w:t>
      </w:r>
      <w:r w:rsidRPr="00140267">
        <w:rPr>
          <w:rFonts w:ascii="LucidaSans,Bold" w:eastAsia="Times New Roman" w:hAnsi="LucidaSans,Bold" w:cs="Times New Roman"/>
          <w:color w:val="00007C"/>
          <w:sz w:val="22"/>
          <w:szCs w:val="22"/>
        </w:rPr>
        <w:t xml:space="preserve">Corporate Bureaucracies </w:t>
      </w:r>
      <w:r w:rsidRPr="00140267">
        <w:rPr>
          <w:rFonts w:ascii="LucidaSans" w:eastAsia="Times New Roman" w:hAnsi="LucidaSans" w:cs="Times New Roman"/>
          <w:color w:val="00007C"/>
          <w:sz w:val="18"/>
          <w:szCs w:val="18"/>
        </w:rPr>
        <w:t>were created to administer with near-absolute authority over the “</w:t>
      </w:r>
      <w:proofErr w:type="spellStart"/>
      <w:r w:rsidRPr="00140267">
        <w:rPr>
          <w:rFonts w:ascii="LucidaSans" w:eastAsia="Times New Roman" w:hAnsi="LucidaSans" w:cs="Times New Roman"/>
          <w:color w:val="00007C"/>
          <w:sz w:val="18"/>
          <w:szCs w:val="18"/>
        </w:rPr>
        <w:t>citi</w:t>
      </w:r>
      <w:proofErr w:type="spellEnd"/>
      <w:r w:rsidRPr="00140267">
        <w:rPr>
          <w:rFonts w:ascii="LucidaSans" w:eastAsia="Times New Roman" w:hAnsi="LucidaSans" w:cs="Times New Roman"/>
          <w:color w:val="00007C"/>
          <w:sz w:val="18"/>
          <w:szCs w:val="18"/>
        </w:rPr>
        <w:t xml:space="preserve">- </w:t>
      </w:r>
      <w:proofErr w:type="spellStart"/>
      <w:r w:rsidRPr="00140267">
        <w:rPr>
          <w:rFonts w:ascii="LucidaSans" w:eastAsia="Times New Roman" w:hAnsi="LucidaSans" w:cs="Times New Roman"/>
          <w:color w:val="00007C"/>
          <w:sz w:val="18"/>
          <w:szCs w:val="18"/>
        </w:rPr>
        <w:t>zens</w:t>
      </w:r>
      <w:proofErr w:type="spellEnd"/>
      <w:r w:rsidRPr="00140267">
        <w:rPr>
          <w:rFonts w:ascii="LucidaSans" w:eastAsia="Times New Roman" w:hAnsi="LucidaSans" w:cs="Times New Roman"/>
          <w:color w:val="00007C"/>
          <w:sz w:val="18"/>
          <w:szCs w:val="18"/>
        </w:rPr>
        <w:t xml:space="preserve"> of the United States,” “U.S. citizens” and other beneficiaries who comprise the “nation” subject to direct Congressional jurisdiction. These National/corporate bureaucracies Includes FBI, FEMA, OSHA, FCC, IRS, ATF, STATE OF TEXAS (not “Texas”), U.S. District Courts, U.S. Postal Service etc.. AKA “corporate government”. These agencies do not include legitimate Federal bureaucracies that operate directly under the executive branch of the Federal government like the Post Office. </w:t>
      </w:r>
    </w:p>
    <w:p w14:paraId="269F33F4" w14:textId="3FE413DA" w:rsidR="00140267" w:rsidRPr="00140267" w:rsidRDefault="00140267" w:rsidP="00140267">
      <w:pPr>
        <w:shd w:val="clear" w:color="auto" w:fill="FFC9C9"/>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"/var/folders/4s/qb1sptbn02b1m75hc89dqxp00000gn/T/com.microsoft.Word/WebArchiveCopyPasteTempFiles/page9image1266123232"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068B0B9" wp14:editId="5241C309">
            <wp:extent cx="96520" cy="96520"/>
            <wp:effectExtent l="0" t="0" r="5080" b="5080"/>
            <wp:docPr id="52" name="Picture 52" descr="page9image126612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9image12661232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"/var/folders/4s/qb1sptbn02b1m75hc89dqxp00000gn/T/com.microsoft.Word/WebArchiveCopyPasteTempFiles/page9image1266123520"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B5098C7" wp14:editId="0DA74739">
            <wp:extent cx="96520" cy="96520"/>
            <wp:effectExtent l="0" t="0" r="5080" b="5080"/>
            <wp:docPr id="51" name="Picture 51" descr="page9image126612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9image12661235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4498DD53" w14:textId="5C537AC1" w:rsidR="00140267" w:rsidRPr="00140267" w:rsidRDefault="00140267" w:rsidP="00140267">
      <w:pPr>
        <w:rPr>
          <w:rFonts w:ascii="Times New Roman" w:eastAsia="Times New Roman" w:hAnsi="Times New Roman" w:cs="Times New Roman"/>
        </w:rPr>
      </w:pP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"/var/folders/4s/qb1sptbn02b1m75hc89dqxp00000gn/T/com.microsoft.Word/WebArchiveCopyPasteTempFiles/page9image1266129280"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E01CF87" wp14:editId="5224796F">
            <wp:extent cx="48260" cy="96520"/>
            <wp:effectExtent l="0" t="0" r="2540" b="5080"/>
            <wp:docPr id="50" name="Picture 50" descr="page9image12661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9image12661292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"/var/folders/4s/qb1sptbn02b1m75hc89dqxp00000gn/T/com.microsoft.Word/WebArchiveCopyPasteTempFiles/page9image1266129568"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6834197" wp14:editId="2C229E47">
            <wp:extent cx="48260" cy="96520"/>
            <wp:effectExtent l="0" t="0" r="2540" b="5080"/>
            <wp:docPr id="49" name="Picture 49" descr="page9image126612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9image126612956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"/var/folders/4s/qb1sptbn02b1m75hc89dqxp00000gn/T/com.microsoft.Word/WebArchiveCopyPasteTempFiles/page9image1266129856"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47805A3" wp14:editId="1E424FC7">
            <wp:extent cx="48260" cy="96520"/>
            <wp:effectExtent l="0" t="0" r="2540" b="5080"/>
            <wp:docPr id="48" name="Picture 48" descr="page9image126612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9image126612985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"/var/folders/4s/qb1sptbn02b1m75hc89dqxp00000gn/T/com.microsoft.Word/WebArchiveCopyPasteTempFiles/page9image1266130144"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B7D1880" wp14:editId="6E5EE360">
            <wp:extent cx="48260" cy="96520"/>
            <wp:effectExtent l="0" t="0" r="2540" b="5080"/>
            <wp:docPr id="47" name="Picture 47" descr="page9image126613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9image12661301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"/var/folders/4s/qb1sptbn02b1m75hc89dqxp00000gn/T/com.microsoft.Word/WebArchiveCopyPasteTempFiles/page9image1266130432"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921E1FC" wp14:editId="7E171310">
            <wp:extent cx="48260" cy="96520"/>
            <wp:effectExtent l="0" t="0" r="2540" b="5080"/>
            <wp:docPr id="46" name="Picture 46" descr="page9image12661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9image12661304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"/var/folders/4s/qb1sptbn02b1m75hc89dqxp00000gn/T/com.microsoft.Word/WebArchiveCopyPasteTempFiles/page9image1266130720"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3E74135" wp14:editId="3E60904C">
            <wp:extent cx="48260" cy="96520"/>
            <wp:effectExtent l="0" t="0" r="2540" b="5080"/>
            <wp:docPr id="45" name="Picture 45" descr="page9image126613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9image12661307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"/var/folders/4s/qb1sptbn02b1m75hc89dqxp00000gn/T/com.microsoft.Word/WebArchiveCopyPasteTempFiles/page9image1266131008"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9BD8517" wp14:editId="1B090F4C">
            <wp:extent cx="48260" cy="96520"/>
            <wp:effectExtent l="0" t="0" r="2540" b="5080"/>
            <wp:docPr id="44" name="Picture 44" descr="page9image126613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9image126613100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"/var/folders/4s/qb1sptbn02b1m75hc89dqxp00000gn/T/com.microsoft.Word/WebArchiveCopyPasteTempFiles/page9image1266131296"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6A7A058" wp14:editId="4F17A583">
            <wp:extent cx="48260" cy="84455"/>
            <wp:effectExtent l="0" t="0" r="2540" b="4445"/>
            <wp:docPr id="43" name="Picture 43" descr="page9image126613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9image126613129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260" cy="8445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"/var/folders/4s/qb1sptbn02b1m75hc89dqxp00000gn/T/com.microsoft.Word/WebArchiveCopyPasteTempFiles/page9image1266131584"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7BF1367" wp14:editId="502E5207">
            <wp:extent cx="48260" cy="96520"/>
            <wp:effectExtent l="0" t="0" r="2540" b="5080"/>
            <wp:docPr id="42" name="Picture 42" descr="page9image126613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age9image126613158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"/var/folders/4s/qb1sptbn02b1m75hc89dqxp00000gn/T/com.microsoft.Word/WebArchiveCopyPasteTempFiles/page9image1266131872"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858428A" wp14:editId="2D776793">
            <wp:extent cx="48260" cy="96520"/>
            <wp:effectExtent l="0" t="0" r="2540" b="5080"/>
            <wp:docPr id="41" name="Picture 41" descr="page9image126613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9image12661318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"/var/folders/4s/qb1sptbn02b1m75hc89dqxp00000gn/T/com.microsoft.Word/WebArchiveCopyPasteTempFiles/page9image1266039408"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CFD8618" wp14:editId="4CB2452E">
            <wp:extent cx="48260" cy="96520"/>
            <wp:effectExtent l="0" t="0" r="2540" b="5080"/>
            <wp:docPr id="40" name="Picture 40" descr="page9image126603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9image126603940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"/var/folders/4s/qb1sptbn02b1m75hc89dqxp00000gn/T/com.microsoft.Word/WebArchiveCopyPasteTempFiles/page9image1266132064"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50E1804" wp14:editId="31E6C10E">
            <wp:extent cx="48260" cy="96520"/>
            <wp:effectExtent l="0" t="0" r="2540" b="5080"/>
            <wp:docPr id="39" name="Picture 39" descr="page9image12661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9image12661320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"/var/folders/4s/qb1sptbn02b1m75hc89dqxp00000gn/T/com.microsoft.Word/WebArchiveCopyPasteTempFiles/page9image1266132256"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8BC2E5C" wp14:editId="47FA5F6C">
            <wp:extent cx="48260" cy="96520"/>
            <wp:effectExtent l="0" t="0" r="2540" b="5080"/>
            <wp:docPr id="38" name="Picture 38" descr="page9image126613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age9image12661322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"/var/folders/4s/qb1sptbn02b1m75hc89dqxp00000gn/T/com.microsoft.Word/WebArchiveCopyPasteTempFiles/page9image1266132544"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64B889D" wp14:editId="5CD2602C">
            <wp:extent cx="48260" cy="96520"/>
            <wp:effectExtent l="0" t="0" r="2540" b="5080"/>
            <wp:docPr id="37" name="Picture 37" descr="page9image126613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9image12661325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"/var/folders/4s/qb1sptbn02b1m75hc89dqxp00000gn/T/com.microsoft.Word/WebArchiveCopyPasteTempFiles/page9image1266132832"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AC4DF59" wp14:editId="4C8F6DBE">
            <wp:extent cx="48260" cy="96520"/>
            <wp:effectExtent l="0" t="0" r="2540" b="5080"/>
            <wp:docPr id="36" name="Picture 36" descr="page9image126613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9image12661328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"/var/folders/4s/qb1sptbn02b1m75hc89dqxp00000gn/T/com.microsoft.Word/WebArchiveCopyPasteTempFiles/page9image1266133120"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DB9643F" wp14:editId="5E76603F">
            <wp:extent cx="48260" cy="96520"/>
            <wp:effectExtent l="0" t="0" r="2540" b="5080"/>
            <wp:docPr id="35" name="Picture 35" descr="page9image126613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9image1266133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"/var/folders/4s/qb1sptbn02b1m75hc89dqxp00000gn/T/com.microsoft.Word/WebArchiveCopyPasteTempFiles/page9image1266133408"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C47BC18" wp14:editId="00DFD009">
            <wp:extent cx="48260" cy="96520"/>
            <wp:effectExtent l="0" t="0" r="2540" b="5080"/>
            <wp:docPr id="34" name="Picture 34" descr="page9image126613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9image126613340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"/var/folders/4s/qb1sptbn02b1m75hc89dqxp00000gn/T/com.microsoft.Word/WebArchiveCopyPasteTempFiles/page9image1266133696"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707E49F" wp14:editId="13586BD4">
            <wp:extent cx="48260" cy="96520"/>
            <wp:effectExtent l="0" t="0" r="2540" b="5080"/>
            <wp:docPr id="33" name="Picture 33" descr="page9image126613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9image12661336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"/var/folders/4s/qb1sptbn02b1m75hc89dqxp00000gn/T/com.microsoft.Word/WebArchiveCopyPasteTempFiles/page9image1266133984"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4DA8400" wp14:editId="33BC3129">
            <wp:extent cx="48260" cy="96520"/>
            <wp:effectExtent l="0" t="0" r="2540" b="5080"/>
            <wp:docPr id="32" name="Picture 32" descr="page9image126613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9image126613398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"/var/folders/4s/qb1sptbn02b1m75hc89dqxp00000gn/T/com.microsoft.Word/WebArchiveCopyPasteTempFiles/page9image1266134272"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E06BE7B" wp14:editId="145931A7">
            <wp:extent cx="48260" cy="96520"/>
            <wp:effectExtent l="0" t="0" r="2540" b="5080"/>
            <wp:docPr id="31" name="Picture 31" descr="page9image126613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9image12661342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"/var/folders/4s/qb1sptbn02b1m75hc89dqxp00000gn/T/com.microsoft.Word/WebArchiveCopyPasteTempFiles/page9image1266134560"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3C63D4B" wp14:editId="23E935C0">
            <wp:extent cx="48260" cy="96520"/>
            <wp:effectExtent l="0" t="0" r="2540" b="5080"/>
            <wp:docPr id="30" name="Picture 30" descr="page9image126613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9image12661345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"/var/folders/4s/qb1sptbn02b1m75hc89dqxp00000gn/T/com.microsoft.Word/WebArchiveCopyPasteTempFiles/page9image1266134848"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72A1A1A" wp14:editId="3EA8FC37">
            <wp:extent cx="48260" cy="96520"/>
            <wp:effectExtent l="0" t="0" r="2540" b="5080"/>
            <wp:docPr id="29" name="Picture 29" descr="page9image126613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9image12661348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"/var/folders/4s/qb1sptbn02b1m75hc89dqxp00000gn/T/com.microsoft.Word/WebArchiveCopyPasteTempFiles/page9image1266135136"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537FF3B" wp14:editId="339A1DE6">
            <wp:extent cx="48260" cy="96520"/>
            <wp:effectExtent l="0" t="0" r="2540" b="5080"/>
            <wp:docPr id="28" name="Picture 28" descr="page9image126613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9image12661351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"/var/folders/4s/qb1sptbn02b1m75hc89dqxp00000gn/T/com.microsoft.Word/WebArchiveCopyPasteTempFiles/page9image1266135424"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0476596" wp14:editId="2BD93411">
            <wp:extent cx="48260" cy="96520"/>
            <wp:effectExtent l="0" t="0" r="2540" b="5080"/>
            <wp:docPr id="27" name="Picture 27" descr="page9image126613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9image12661354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"/var/folders/4s/qb1sptbn02b1m75hc89dqxp00000gn/T/com.microsoft.Word/WebArchiveCopyPasteTempFiles/page9image1266135712"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E10D560" wp14:editId="1CA95377">
            <wp:extent cx="48260" cy="96520"/>
            <wp:effectExtent l="0" t="0" r="2540" b="5080"/>
            <wp:docPr id="26" name="Picture 26" descr="page9image126613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age9image12661357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"/var/folders/4s/qb1sptbn02b1m75hc89dqxp00000gn/T/com.microsoft.Word/WebArchiveCopyPasteTempFiles/page9image1266136000"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6D6B251" wp14:editId="1E09AA01">
            <wp:extent cx="48260" cy="96520"/>
            <wp:effectExtent l="0" t="0" r="2540" b="5080"/>
            <wp:docPr id="25" name="Picture 25" descr="page9image126613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9image12661360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"/var/folders/4s/qb1sptbn02b1m75hc89dqxp00000gn/T/com.microsoft.Word/WebArchiveCopyPasteTempFiles/page9image1266136288"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583D1FA" wp14:editId="515A2860">
            <wp:extent cx="216535" cy="313055"/>
            <wp:effectExtent l="0" t="0" r="0" b="4445"/>
            <wp:docPr id="24" name="Picture 24" descr="page9image126613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9image126613628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6535" cy="31305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"/var/folders/4s/qb1sptbn02b1m75hc89dqxp00000gn/T/com.microsoft.Word/WebArchiveCopyPasteTempFiles/page9image1266137264"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D1B23BC" wp14:editId="4B9A837C">
            <wp:extent cx="48260" cy="96520"/>
            <wp:effectExtent l="0" t="0" r="2540" b="5080"/>
            <wp:docPr id="23" name="Picture 23" descr="page9image126613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age9image12661372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60" cy="9652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"/var/folders/4s/qb1sptbn02b1m75hc89dqxp00000gn/T/com.microsoft.Word/WebArchiveCopyPasteTempFiles/page9image1266137552"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536BAD1" wp14:editId="6B19B96B">
            <wp:extent cx="216535" cy="216535"/>
            <wp:effectExtent l="0" t="0" r="0" b="0"/>
            <wp:docPr id="22" name="Picture 22" descr="page9image126613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ge9image126613755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"/var/folders/4s/qb1sptbn02b1m75hc89dqxp00000gn/T/com.microsoft.Word/WebArchiveCopyPasteTempFiles/page9image1266138336"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FA99D65" wp14:editId="2E672175">
            <wp:extent cx="96520" cy="48260"/>
            <wp:effectExtent l="0" t="0" r="5080" b="2540"/>
            <wp:docPr id="21" name="Picture 21" descr="page9image126613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9image12661383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"/var/folders/4s/qb1sptbn02b1m75hc89dqxp00000gn/T/com.microsoft.Word/WebArchiveCopyPasteTempFiles/page9image1266138624"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90811BE" wp14:editId="45FA75BC">
            <wp:extent cx="96520" cy="48260"/>
            <wp:effectExtent l="0" t="0" r="5080" b="2540"/>
            <wp:docPr id="20" name="Picture 20" descr="page9image126613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9image12661386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"/var/folders/4s/qb1sptbn02b1m75hc89dqxp00000gn/T/com.microsoft.Word/WebArchiveCopyPasteTempFiles/page9image1266138912"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59D8EFF" wp14:editId="04FFF289">
            <wp:extent cx="96520" cy="48260"/>
            <wp:effectExtent l="0" t="0" r="5080" b="2540"/>
            <wp:docPr id="19" name="Picture 19" descr="page9image126613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9image12661389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"/var/folders/4s/qb1sptbn02b1m75hc89dqxp00000gn/T/com.microsoft.Word/WebArchiveCopyPasteTempFiles/page9image1266139200"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883B8D5" wp14:editId="3BBA4DBB">
            <wp:extent cx="96520" cy="48260"/>
            <wp:effectExtent l="0" t="0" r="5080" b="2540"/>
            <wp:docPr id="18" name="Picture 18" descr="page9image126613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9image12661392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"/var/folders/4s/qb1sptbn02b1m75hc89dqxp00000gn/T/com.microsoft.Word/WebArchiveCopyPasteTempFiles/page9image1266139488"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056A84F" wp14:editId="37A97CF4">
            <wp:extent cx="96520" cy="48260"/>
            <wp:effectExtent l="0" t="0" r="5080" b="2540"/>
            <wp:docPr id="17" name="Picture 17" descr="page9image126613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9image12661394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"/var/folders/4s/qb1sptbn02b1m75hc89dqxp00000gn/T/com.microsoft.Word/WebArchiveCopyPasteTempFiles/page9image1266139776"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783ABE1" wp14:editId="507720D3">
            <wp:extent cx="96520" cy="48260"/>
            <wp:effectExtent l="0" t="0" r="5080" b="2540"/>
            <wp:docPr id="16" name="Picture 16" descr="page9image126613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9image12661397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"/var/folders/4s/qb1sptbn02b1m75hc89dqxp00000gn/T/com.microsoft.Word/WebArchiveCopyPasteTempFiles/page9image1266140064"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1658DA9" wp14:editId="087E4D78">
            <wp:extent cx="96520" cy="48260"/>
            <wp:effectExtent l="0" t="0" r="5080" b="2540"/>
            <wp:docPr id="15" name="Picture 15" descr="page9image126614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9image12661400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"/var/folders/4s/qb1sptbn02b1m75hc89dqxp00000gn/T/com.microsoft.Word/WebArchiveCopyPasteTempFiles/page9image1266140352"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FF86BB5" wp14:editId="0CEE11C6">
            <wp:extent cx="96520" cy="48260"/>
            <wp:effectExtent l="0" t="0" r="5080" b="2540"/>
            <wp:docPr id="14" name="Picture 14" descr="page9image126614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9image12661403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"/var/folders/4s/qb1sptbn02b1m75hc89dqxp00000gn/T/com.microsoft.Word/WebArchiveCopyPasteTempFiles/page9image1266140640"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4848B407" wp14:editId="27AA2A0F">
            <wp:extent cx="96520" cy="48260"/>
            <wp:effectExtent l="0" t="0" r="5080" b="2540"/>
            <wp:docPr id="13" name="Picture 13" descr="page9image126614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9image12661406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"/var/folders/4s/qb1sptbn02b1m75hc89dqxp00000gn/T/com.microsoft.Word/WebArchiveCopyPasteTempFiles/page9image1256851360"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282F5001" wp14:editId="29820CC7">
            <wp:extent cx="96520" cy="48260"/>
            <wp:effectExtent l="0" t="0" r="5080" b="2540"/>
            <wp:docPr id="12" name="Picture 12" descr="page9image125685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9image12568513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"/var/folders/4s/qb1sptbn02b1m75hc89dqxp00000gn/T/com.microsoft.Word/WebArchiveCopyPasteTempFiles/page9image1266141024"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A1CF993" wp14:editId="56E0A633">
            <wp:extent cx="96520" cy="48260"/>
            <wp:effectExtent l="0" t="0" r="5080" b="2540"/>
            <wp:docPr id="11" name="Picture 11" descr="page9image12661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9image12661410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"/var/folders/4s/qb1sptbn02b1m75hc89dqxp00000gn/T/com.microsoft.Word/WebArchiveCopyPasteTempFiles/page9image1266141312"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49F539F" wp14:editId="44EB76D7">
            <wp:extent cx="96520" cy="48260"/>
            <wp:effectExtent l="0" t="0" r="5080" b="2540"/>
            <wp:docPr id="10" name="Picture 10" descr="page9image126614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9image12661413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"/var/folders/4s/qb1sptbn02b1m75hc89dqxp00000gn/T/com.microsoft.Word/WebArchiveCopyPasteTempFiles/page9image1266141600"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6F57BEB8" wp14:editId="14ED1862">
            <wp:extent cx="96520" cy="48260"/>
            <wp:effectExtent l="0" t="0" r="5080" b="2540"/>
            <wp:docPr id="9" name="Picture 9" descr="page9image126614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age9image12661416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"/var/folders/4s/qb1sptbn02b1m75hc89dqxp00000gn/T/com.microsoft.Word/WebArchiveCopyPasteTempFiles/page9image1266141888"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43C8F62" wp14:editId="0EFA6A8B">
            <wp:extent cx="96520" cy="48260"/>
            <wp:effectExtent l="0" t="0" r="5080" b="2540"/>
            <wp:docPr id="8" name="Picture 8" descr="page9image12661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age9image12661418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"/var/folders/4s/qb1sptbn02b1m75hc89dqxp00000gn/T/com.microsoft.Word/WebArchiveCopyPasteTempFiles/page9image1266142176"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25563DD" wp14:editId="2D8F82F3">
            <wp:extent cx="96520" cy="48260"/>
            <wp:effectExtent l="0" t="0" r="5080" b="2540"/>
            <wp:docPr id="7" name="Picture 7" descr="page9image126614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age9image12661421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"/var/folders/4s/qb1sptbn02b1m75hc89dqxp00000gn/T/com.microsoft.Word/WebArchiveCopyPasteTempFiles/page9image1266142464"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50E4F724" wp14:editId="7E43E10E">
            <wp:extent cx="96520" cy="48260"/>
            <wp:effectExtent l="0" t="0" r="5080" b="2540"/>
            <wp:docPr id="6" name="Picture 6" descr="page9image126614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ge9image12661424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"/var/folders/4s/qb1sptbn02b1m75hc89dqxp00000gn/T/com.microsoft.Word/WebArchiveCopyPasteTempFiles/page9image1266142752"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AEA029B" wp14:editId="4F9A97D6">
            <wp:extent cx="96520" cy="48260"/>
            <wp:effectExtent l="0" t="0" r="5080" b="2540"/>
            <wp:docPr id="5" name="Picture 5" descr="page9image126614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9image12661427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"/var/folders/4s/qb1sptbn02b1m75hc89dqxp00000gn/T/com.microsoft.Word/WebArchiveCopyPasteTempFiles/page9image1266143040"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7E72EF0A" wp14:editId="061FD6F3">
            <wp:extent cx="96520" cy="48260"/>
            <wp:effectExtent l="0" t="0" r="5080" b="2540"/>
            <wp:docPr id="4" name="Picture 4" descr="page9image126614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9image12661430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"/var/folders/4s/qb1sptbn02b1m75hc89dqxp00000gn/T/com.microsoft.Word/WebArchiveCopyPasteTempFiles/page9image1266143328"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1A4940DB" wp14:editId="13F58F3A">
            <wp:extent cx="96520" cy="48260"/>
            <wp:effectExtent l="0" t="0" r="5080" b="2540"/>
            <wp:docPr id="3" name="Picture 3" descr="page9image126614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ge9image12661433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"/var/folders/4s/qb1sptbn02b1m75hc89dqxp00000gn/T/com.microsoft.Word/WebArchiveCopyPasteTempFiles/page9image1266143616"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0749CC88" wp14:editId="2D94ACF2">
            <wp:extent cx="96520" cy="48260"/>
            <wp:effectExtent l="0" t="0" r="5080" b="2540"/>
            <wp:docPr id="2" name="Picture 2" descr="page9image126614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9image12661436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r w:rsidRPr="00140267">
        <w:rPr>
          <w:rFonts w:ascii="Times New Roman" w:eastAsia="Times New Roman" w:hAnsi="Times New Roman" w:cs="Times New Roman"/>
        </w:rPr>
        <w:fldChar w:fldCharType="begin"/>
      </w:r>
      <w:r w:rsidRPr="00140267">
        <w:rPr>
          <w:rFonts w:ascii="Times New Roman" w:eastAsia="Times New Roman" w:hAnsi="Times New Roman" w:cs="Times New Roman"/>
        </w:rPr>
        <w:instrText xml:space="preserve"> INCLUDEPICTURE "/var/folders/4s/qb1sptbn02b1m75hc89dqxp00000gn/T/com.microsoft.Word/WebArchiveCopyPasteTempFiles/page9image1266143904" \* MERGEFORMATINET </w:instrText>
      </w:r>
      <w:r w:rsidRPr="00140267">
        <w:rPr>
          <w:rFonts w:ascii="Times New Roman" w:eastAsia="Times New Roman" w:hAnsi="Times New Roman" w:cs="Times New Roman"/>
        </w:rPr>
        <w:fldChar w:fldCharType="separate"/>
      </w:r>
      <w:r w:rsidRPr="00140267">
        <w:rPr>
          <w:rFonts w:ascii="Times New Roman" w:eastAsia="Times New Roman" w:hAnsi="Times New Roman" w:cs="Times New Roman"/>
          <w:noProof/>
        </w:rPr>
        <w:drawing>
          <wp:inline distT="0" distB="0" distL="0" distR="0" wp14:anchorId="35382F03" wp14:editId="63BE534F">
            <wp:extent cx="96520" cy="48260"/>
            <wp:effectExtent l="0" t="0" r="5080" b="2540"/>
            <wp:docPr id="1" name="Picture 1" descr="page9image126614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ge9image12661439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 cy="48260"/>
                    </a:xfrm>
                    <a:prstGeom prst="rect">
                      <a:avLst/>
                    </a:prstGeom>
                    <a:noFill/>
                    <a:ln>
                      <a:noFill/>
                    </a:ln>
                  </pic:spPr>
                </pic:pic>
              </a:graphicData>
            </a:graphic>
          </wp:inline>
        </w:drawing>
      </w:r>
      <w:r w:rsidRPr="00140267">
        <w:rPr>
          <w:rFonts w:ascii="Times New Roman" w:eastAsia="Times New Roman" w:hAnsi="Times New Roman" w:cs="Times New Roman"/>
        </w:rPr>
        <w:fldChar w:fldCharType="end"/>
      </w:r>
    </w:p>
    <w:p w14:paraId="376F9025"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b/>
          <w:bCs/>
          <w:color w:val="FF6600"/>
          <w:sz w:val="22"/>
          <w:szCs w:val="22"/>
        </w:rPr>
        <w:t xml:space="preserve">40 </w:t>
      </w:r>
    </w:p>
    <w:p w14:paraId="4DF9B0DC" w14:textId="77777777" w:rsidR="00140267" w:rsidRPr="00140267" w:rsidRDefault="00140267" w:rsidP="00140267">
      <w:pPr>
        <w:spacing w:before="100" w:beforeAutospacing="1" w:after="100" w:afterAutospacing="1"/>
        <w:rPr>
          <w:rFonts w:ascii="Times New Roman" w:eastAsia="Times New Roman" w:hAnsi="Times New Roman" w:cs="Times New Roman"/>
        </w:rPr>
      </w:pPr>
      <w:proofErr w:type="spellStart"/>
      <w:r w:rsidRPr="00140267">
        <w:rPr>
          <w:rFonts w:ascii="Helvetica" w:eastAsia="Times New Roman" w:hAnsi="Helvetica" w:cs="Times New Roman"/>
          <w:color w:val="FF6600"/>
          <w:sz w:val="18"/>
          <w:szCs w:val="18"/>
        </w:rPr>
        <w:t>AntiShyster</w:t>
      </w:r>
      <w:proofErr w:type="spellEnd"/>
      <w:r w:rsidRPr="00140267">
        <w:rPr>
          <w:rFonts w:ascii="Helvetica" w:eastAsia="Times New Roman" w:hAnsi="Helvetica" w:cs="Times New Roman"/>
          <w:color w:val="FF6600"/>
          <w:sz w:val="18"/>
          <w:szCs w:val="18"/>
        </w:rPr>
        <w:t xml:space="preserve"> </w:t>
      </w:r>
    </w:p>
    <w:p w14:paraId="7F02C474"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Volume 10, No. 1 </w:t>
      </w:r>
    </w:p>
    <w:p w14:paraId="2837A2DC" w14:textId="77777777" w:rsidR="00140267" w:rsidRPr="00140267" w:rsidRDefault="00140267" w:rsidP="00140267">
      <w:pPr>
        <w:spacing w:before="100" w:beforeAutospacing="1" w:after="100" w:afterAutospacing="1"/>
        <w:rPr>
          <w:rFonts w:ascii="Times New Roman" w:eastAsia="Times New Roman" w:hAnsi="Times New Roman" w:cs="Times New Roman"/>
        </w:rPr>
      </w:pPr>
      <w:r w:rsidRPr="00140267">
        <w:rPr>
          <w:rFonts w:ascii="Helvetica" w:eastAsia="Times New Roman" w:hAnsi="Helvetica" w:cs="Times New Roman"/>
          <w:color w:val="FF6600"/>
          <w:sz w:val="18"/>
          <w:szCs w:val="18"/>
        </w:rPr>
        <w:t xml:space="preserve">www.antishyster.com adask@gte.net 972-418-8993 </w:t>
      </w:r>
    </w:p>
    <w:p w14:paraId="69A53403" w14:textId="77777777" w:rsidR="00140267" w:rsidRDefault="00140267"/>
    <w:sectPr w:rsidR="00140267"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Sans">
    <w:altName w:val="Cambria"/>
    <w:panose1 w:val="020B0604020202020204"/>
    <w:charset w:val="00"/>
    <w:family w:val="roman"/>
    <w:pitch w:val="default"/>
  </w:font>
  <w:font w:name="LucidaSans,Italic">
    <w:altName w:val="Cambria"/>
    <w:panose1 w:val="020B0604020202020204"/>
    <w:charset w:val="00"/>
    <w:family w:val="roman"/>
    <w:pitch w:val="default"/>
  </w:font>
  <w:font w:name="LucidaSans,Bold">
    <w:altName w:val="Cambria"/>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AvantGarde">
    <w:altName w:val="Cambria"/>
    <w:panose1 w:val="020B0604020202020204"/>
    <w:charset w:val="00"/>
    <w:family w:val="roman"/>
    <w:pitch w:val="default"/>
  </w:font>
  <w:font w:name="Bauhaus">
    <w:altName w:val="Arial Black"/>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67"/>
    <w:rsid w:val="00140267"/>
    <w:rsid w:val="0030720D"/>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B4171"/>
  <w15:chartTrackingRefBased/>
  <w15:docId w15:val="{E0523C96-C73E-2F4F-A516-86CA9D30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267"/>
    <w:rPr>
      <w:color w:val="0563C1" w:themeColor="hyperlink"/>
      <w:u w:val="single"/>
    </w:rPr>
  </w:style>
  <w:style w:type="character" w:styleId="UnresolvedMention">
    <w:name w:val="Unresolved Mention"/>
    <w:basedOn w:val="DefaultParagraphFont"/>
    <w:uiPriority w:val="99"/>
    <w:semiHidden/>
    <w:unhideWhenUsed/>
    <w:rsid w:val="00140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68923">
      <w:bodyDiv w:val="1"/>
      <w:marLeft w:val="0"/>
      <w:marRight w:val="0"/>
      <w:marTop w:val="0"/>
      <w:marBottom w:val="0"/>
      <w:divBdr>
        <w:top w:val="none" w:sz="0" w:space="0" w:color="auto"/>
        <w:left w:val="none" w:sz="0" w:space="0" w:color="auto"/>
        <w:bottom w:val="none" w:sz="0" w:space="0" w:color="auto"/>
        <w:right w:val="none" w:sz="0" w:space="0" w:color="auto"/>
      </w:divBdr>
      <w:divsChild>
        <w:div w:id="759909370">
          <w:marLeft w:val="0"/>
          <w:marRight w:val="0"/>
          <w:marTop w:val="0"/>
          <w:marBottom w:val="0"/>
          <w:divBdr>
            <w:top w:val="none" w:sz="0" w:space="0" w:color="auto"/>
            <w:left w:val="none" w:sz="0" w:space="0" w:color="auto"/>
            <w:bottom w:val="none" w:sz="0" w:space="0" w:color="auto"/>
            <w:right w:val="none" w:sz="0" w:space="0" w:color="auto"/>
          </w:divBdr>
          <w:divsChild>
            <w:div w:id="1748183659">
              <w:marLeft w:val="0"/>
              <w:marRight w:val="0"/>
              <w:marTop w:val="0"/>
              <w:marBottom w:val="0"/>
              <w:divBdr>
                <w:top w:val="none" w:sz="0" w:space="0" w:color="auto"/>
                <w:left w:val="none" w:sz="0" w:space="0" w:color="auto"/>
                <w:bottom w:val="none" w:sz="0" w:space="0" w:color="auto"/>
                <w:right w:val="none" w:sz="0" w:space="0" w:color="auto"/>
              </w:divBdr>
              <w:divsChild>
                <w:div w:id="203837585">
                  <w:marLeft w:val="0"/>
                  <w:marRight w:val="0"/>
                  <w:marTop w:val="0"/>
                  <w:marBottom w:val="0"/>
                  <w:divBdr>
                    <w:top w:val="none" w:sz="0" w:space="0" w:color="auto"/>
                    <w:left w:val="none" w:sz="0" w:space="0" w:color="auto"/>
                    <w:bottom w:val="none" w:sz="0" w:space="0" w:color="auto"/>
                    <w:right w:val="none" w:sz="0" w:space="0" w:color="auto"/>
                  </w:divBdr>
                </w:div>
              </w:divsChild>
            </w:div>
            <w:div w:id="1103845390">
              <w:marLeft w:val="0"/>
              <w:marRight w:val="0"/>
              <w:marTop w:val="0"/>
              <w:marBottom w:val="0"/>
              <w:divBdr>
                <w:top w:val="none" w:sz="0" w:space="0" w:color="auto"/>
                <w:left w:val="none" w:sz="0" w:space="0" w:color="auto"/>
                <w:bottom w:val="none" w:sz="0" w:space="0" w:color="auto"/>
                <w:right w:val="none" w:sz="0" w:space="0" w:color="auto"/>
              </w:divBdr>
              <w:divsChild>
                <w:div w:id="1381975702">
                  <w:marLeft w:val="0"/>
                  <w:marRight w:val="0"/>
                  <w:marTop w:val="0"/>
                  <w:marBottom w:val="0"/>
                  <w:divBdr>
                    <w:top w:val="none" w:sz="0" w:space="0" w:color="auto"/>
                    <w:left w:val="none" w:sz="0" w:space="0" w:color="auto"/>
                    <w:bottom w:val="none" w:sz="0" w:space="0" w:color="auto"/>
                    <w:right w:val="none" w:sz="0" w:space="0" w:color="auto"/>
                  </w:divBdr>
                </w:div>
                <w:div w:id="254900293">
                  <w:marLeft w:val="0"/>
                  <w:marRight w:val="0"/>
                  <w:marTop w:val="0"/>
                  <w:marBottom w:val="0"/>
                  <w:divBdr>
                    <w:top w:val="none" w:sz="0" w:space="0" w:color="auto"/>
                    <w:left w:val="none" w:sz="0" w:space="0" w:color="auto"/>
                    <w:bottom w:val="none" w:sz="0" w:space="0" w:color="auto"/>
                    <w:right w:val="none" w:sz="0" w:space="0" w:color="auto"/>
                  </w:divBdr>
                </w:div>
                <w:div w:id="405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1013">
          <w:marLeft w:val="0"/>
          <w:marRight w:val="0"/>
          <w:marTop w:val="0"/>
          <w:marBottom w:val="0"/>
          <w:divBdr>
            <w:top w:val="none" w:sz="0" w:space="0" w:color="auto"/>
            <w:left w:val="none" w:sz="0" w:space="0" w:color="auto"/>
            <w:bottom w:val="none" w:sz="0" w:space="0" w:color="auto"/>
            <w:right w:val="none" w:sz="0" w:space="0" w:color="auto"/>
          </w:divBdr>
          <w:divsChild>
            <w:div w:id="645859806">
              <w:marLeft w:val="0"/>
              <w:marRight w:val="0"/>
              <w:marTop w:val="0"/>
              <w:marBottom w:val="0"/>
              <w:divBdr>
                <w:top w:val="none" w:sz="0" w:space="0" w:color="auto"/>
                <w:left w:val="none" w:sz="0" w:space="0" w:color="auto"/>
                <w:bottom w:val="none" w:sz="0" w:space="0" w:color="auto"/>
                <w:right w:val="none" w:sz="0" w:space="0" w:color="auto"/>
              </w:divBdr>
              <w:divsChild>
                <w:div w:id="1126968769">
                  <w:marLeft w:val="0"/>
                  <w:marRight w:val="0"/>
                  <w:marTop w:val="0"/>
                  <w:marBottom w:val="0"/>
                  <w:divBdr>
                    <w:top w:val="none" w:sz="0" w:space="0" w:color="auto"/>
                    <w:left w:val="none" w:sz="0" w:space="0" w:color="auto"/>
                    <w:bottom w:val="none" w:sz="0" w:space="0" w:color="auto"/>
                    <w:right w:val="none" w:sz="0" w:space="0" w:color="auto"/>
                  </w:divBdr>
                </w:div>
                <w:div w:id="1578859277">
                  <w:marLeft w:val="0"/>
                  <w:marRight w:val="0"/>
                  <w:marTop w:val="0"/>
                  <w:marBottom w:val="0"/>
                  <w:divBdr>
                    <w:top w:val="none" w:sz="0" w:space="0" w:color="auto"/>
                    <w:left w:val="none" w:sz="0" w:space="0" w:color="auto"/>
                    <w:bottom w:val="none" w:sz="0" w:space="0" w:color="auto"/>
                    <w:right w:val="none" w:sz="0" w:space="0" w:color="auto"/>
                  </w:divBdr>
                </w:div>
                <w:div w:id="1508132686">
                  <w:marLeft w:val="0"/>
                  <w:marRight w:val="0"/>
                  <w:marTop w:val="0"/>
                  <w:marBottom w:val="0"/>
                  <w:divBdr>
                    <w:top w:val="none" w:sz="0" w:space="0" w:color="auto"/>
                    <w:left w:val="none" w:sz="0" w:space="0" w:color="auto"/>
                    <w:bottom w:val="none" w:sz="0" w:space="0" w:color="auto"/>
                    <w:right w:val="none" w:sz="0" w:space="0" w:color="auto"/>
                  </w:divBdr>
                </w:div>
              </w:divsChild>
            </w:div>
            <w:div w:id="1225797709">
              <w:marLeft w:val="0"/>
              <w:marRight w:val="0"/>
              <w:marTop w:val="0"/>
              <w:marBottom w:val="0"/>
              <w:divBdr>
                <w:top w:val="none" w:sz="0" w:space="0" w:color="auto"/>
                <w:left w:val="none" w:sz="0" w:space="0" w:color="auto"/>
                <w:bottom w:val="none" w:sz="0" w:space="0" w:color="auto"/>
                <w:right w:val="none" w:sz="0" w:space="0" w:color="auto"/>
              </w:divBdr>
              <w:divsChild>
                <w:div w:id="372968037">
                  <w:marLeft w:val="0"/>
                  <w:marRight w:val="0"/>
                  <w:marTop w:val="0"/>
                  <w:marBottom w:val="0"/>
                  <w:divBdr>
                    <w:top w:val="none" w:sz="0" w:space="0" w:color="auto"/>
                    <w:left w:val="none" w:sz="0" w:space="0" w:color="auto"/>
                    <w:bottom w:val="none" w:sz="0" w:space="0" w:color="auto"/>
                    <w:right w:val="none" w:sz="0" w:space="0" w:color="auto"/>
                  </w:divBdr>
                </w:div>
              </w:divsChild>
            </w:div>
            <w:div w:id="519271667">
              <w:marLeft w:val="0"/>
              <w:marRight w:val="0"/>
              <w:marTop w:val="0"/>
              <w:marBottom w:val="0"/>
              <w:divBdr>
                <w:top w:val="none" w:sz="0" w:space="0" w:color="auto"/>
                <w:left w:val="none" w:sz="0" w:space="0" w:color="auto"/>
                <w:bottom w:val="none" w:sz="0" w:space="0" w:color="auto"/>
                <w:right w:val="none" w:sz="0" w:space="0" w:color="auto"/>
              </w:divBdr>
              <w:divsChild>
                <w:div w:id="709499670">
                  <w:marLeft w:val="0"/>
                  <w:marRight w:val="0"/>
                  <w:marTop w:val="0"/>
                  <w:marBottom w:val="0"/>
                  <w:divBdr>
                    <w:top w:val="none" w:sz="0" w:space="0" w:color="auto"/>
                    <w:left w:val="none" w:sz="0" w:space="0" w:color="auto"/>
                    <w:bottom w:val="none" w:sz="0" w:space="0" w:color="auto"/>
                    <w:right w:val="none" w:sz="0" w:space="0" w:color="auto"/>
                  </w:divBdr>
                  <w:divsChild>
                    <w:div w:id="35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9847">
              <w:marLeft w:val="0"/>
              <w:marRight w:val="0"/>
              <w:marTop w:val="0"/>
              <w:marBottom w:val="0"/>
              <w:divBdr>
                <w:top w:val="none" w:sz="0" w:space="0" w:color="auto"/>
                <w:left w:val="none" w:sz="0" w:space="0" w:color="auto"/>
                <w:bottom w:val="none" w:sz="0" w:space="0" w:color="auto"/>
                <w:right w:val="none" w:sz="0" w:space="0" w:color="auto"/>
              </w:divBdr>
              <w:divsChild>
                <w:div w:id="7829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594">
          <w:marLeft w:val="0"/>
          <w:marRight w:val="0"/>
          <w:marTop w:val="0"/>
          <w:marBottom w:val="0"/>
          <w:divBdr>
            <w:top w:val="none" w:sz="0" w:space="0" w:color="auto"/>
            <w:left w:val="none" w:sz="0" w:space="0" w:color="auto"/>
            <w:bottom w:val="none" w:sz="0" w:space="0" w:color="auto"/>
            <w:right w:val="none" w:sz="0" w:space="0" w:color="auto"/>
          </w:divBdr>
          <w:divsChild>
            <w:div w:id="1851526995">
              <w:marLeft w:val="0"/>
              <w:marRight w:val="0"/>
              <w:marTop w:val="0"/>
              <w:marBottom w:val="0"/>
              <w:divBdr>
                <w:top w:val="none" w:sz="0" w:space="0" w:color="auto"/>
                <w:left w:val="none" w:sz="0" w:space="0" w:color="auto"/>
                <w:bottom w:val="none" w:sz="0" w:space="0" w:color="auto"/>
                <w:right w:val="none" w:sz="0" w:space="0" w:color="auto"/>
              </w:divBdr>
              <w:divsChild>
                <w:div w:id="24604251">
                  <w:marLeft w:val="0"/>
                  <w:marRight w:val="0"/>
                  <w:marTop w:val="0"/>
                  <w:marBottom w:val="0"/>
                  <w:divBdr>
                    <w:top w:val="none" w:sz="0" w:space="0" w:color="auto"/>
                    <w:left w:val="none" w:sz="0" w:space="0" w:color="auto"/>
                    <w:bottom w:val="none" w:sz="0" w:space="0" w:color="auto"/>
                    <w:right w:val="none" w:sz="0" w:space="0" w:color="auto"/>
                  </w:divBdr>
                </w:div>
                <w:div w:id="1293057957">
                  <w:marLeft w:val="0"/>
                  <w:marRight w:val="0"/>
                  <w:marTop w:val="0"/>
                  <w:marBottom w:val="0"/>
                  <w:divBdr>
                    <w:top w:val="none" w:sz="0" w:space="0" w:color="auto"/>
                    <w:left w:val="none" w:sz="0" w:space="0" w:color="auto"/>
                    <w:bottom w:val="none" w:sz="0" w:space="0" w:color="auto"/>
                    <w:right w:val="none" w:sz="0" w:space="0" w:color="auto"/>
                  </w:divBdr>
                </w:div>
                <w:div w:id="255595197">
                  <w:marLeft w:val="0"/>
                  <w:marRight w:val="0"/>
                  <w:marTop w:val="0"/>
                  <w:marBottom w:val="0"/>
                  <w:divBdr>
                    <w:top w:val="none" w:sz="0" w:space="0" w:color="auto"/>
                    <w:left w:val="none" w:sz="0" w:space="0" w:color="auto"/>
                    <w:bottom w:val="none" w:sz="0" w:space="0" w:color="auto"/>
                    <w:right w:val="none" w:sz="0" w:space="0" w:color="auto"/>
                  </w:divBdr>
                </w:div>
              </w:divsChild>
            </w:div>
            <w:div w:id="1788114978">
              <w:marLeft w:val="0"/>
              <w:marRight w:val="0"/>
              <w:marTop w:val="0"/>
              <w:marBottom w:val="0"/>
              <w:divBdr>
                <w:top w:val="none" w:sz="0" w:space="0" w:color="auto"/>
                <w:left w:val="none" w:sz="0" w:space="0" w:color="auto"/>
                <w:bottom w:val="none" w:sz="0" w:space="0" w:color="auto"/>
                <w:right w:val="none" w:sz="0" w:space="0" w:color="auto"/>
              </w:divBdr>
              <w:divsChild>
                <w:div w:id="2048294733">
                  <w:marLeft w:val="0"/>
                  <w:marRight w:val="0"/>
                  <w:marTop w:val="0"/>
                  <w:marBottom w:val="0"/>
                  <w:divBdr>
                    <w:top w:val="none" w:sz="0" w:space="0" w:color="auto"/>
                    <w:left w:val="none" w:sz="0" w:space="0" w:color="auto"/>
                    <w:bottom w:val="none" w:sz="0" w:space="0" w:color="auto"/>
                    <w:right w:val="none" w:sz="0" w:space="0" w:color="auto"/>
                  </w:divBdr>
                </w:div>
              </w:divsChild>
            </w:div>
            <w:div w:id="1411537621">
              <w:marLeft w:val="0"/>
              <w:marRight w:val="0"/>
              <w:marTop w:val="0"/>
              <w:marBottom w:val="0"/>
              <w:divBdr>
                <w:top w:val="none" w:sz="0" w:space="0" w:color="auto"/>
                <w:left w:val="none" w:sz="0" w:space="0" w:color="auto"/>
                <w:bottom w:val="none" w:sz="0" w:space="0" w:color="auto"/>
                <w:right w:val="none" w:sz="0" w:space="0" w:color="auto"/>
              </w:divBdr>
              <w:divsChild>
                <w:div w:id="1535116133">
                  <w:marLeft w:val="0"/>
                  <w:marRight w:val="0"/>
                  <w:marTop w:val="0"/>
                  <w:marBottom w:val="0"/>
                  <w:divBdr>
                    <w:top w:val="none" w:sz="0" w:space="0" w:color="auto"/>
                    <w:left w:val="none" w:sz="0" w:space="0" w:color="auto"/>
                    <w:bottom w:val="none" w:sz="0" w:space="0" w:color="auto"/>
                    <w:right w:val="none" w:sz="0" w:space="0" w:color="auto"/>
                  </w:divBdr>
                </w:div>
              </w:divsChild>
            </w:div>
            <w:div w:id="1521895656">
              <w:marLeft w:val="0"/>
              <w:marRight w:val="0"/>
              <w:marTop w:val="0"/>
              <w:marBottom w:val="0"/>
              <w:divBdr>
                <w:top w:val="none" w:sz="0" w:space="0" w:color="auto"/>
                <w:left w:val="none" w:sz="0" w:space="0" w:color="auto"/>
                <w:bottom w:val="none" w:sz="0" w:space="0" w:color="auto"/>
                <w:right w:val="none" w:sz="0" w:space="0" w:color="auto"/>
              </w:divBdr>
              <w:divsChild>
                <w:div w:id="881789475">
                  <w:marLeft w:val="0"/>
                  <w:marRight w:val="0"/>
                  <w:marTop w:val="0"/>
                  <w:marBottom w:val="0"/>
                  <w:divBdr>
                    <w:top w:val="none" w:sz="0" w:space="0" w:color="auto"/>
                    <w:left w:val="none" w:sz="0" w:space="0" w:color="auto"/>
                    <w:bottom w:val="none" w:sz="0" w:space="0" w:color="auto"/>
                    <w:right w:val="none" w:sz="0" w:space="0" w:color="auto"/>
                  </w:divBdr>
                </w:div>
              </w:divsChild>
            </w:div>
            <w:div w:id="600143141">
              <w:marLeft w:val="0"/>
              <w:marRight w:val="0"/>
              <w:marTop w:val="0"/>
              <w:marBottom w:val="0"/>
              <w:divBdr>
                <w:top w:val="none" w:sz="0" w:space="0" w:color="auto"/>
                <w:left w:val="none" w:sz="0" w:space="0" w:color="auto"/>
                <w:bottom w:val="none" w:sz="0" w:space="0" w:color="auto"/>
                <w:right w:val="none" w:sz="0" w:space="0" w:color="auto"/>
              </w:divBdr>
              <w:divsChild>
                <w:div w:id="2072540012">
                  <w:marLeft w:val="0"/>
                  <w:marRight w:val="0"/>
                  <w:marTop w:val="0"/>
                  <w:marBottom w:val="0"/>
                  <w:divBdr>
                    <w:top w:val="none" w:sz="0" w:space="0" w:color="auto"/>
                    <w:left w:val="none" w:sz="0" w:space="0" w:color="auto"/>
                    <w:bottom w:val="none" w:sz="0" w:space="0" w:color="auto"/>
                    <w:right w:val="none" w:sz="0" w:space="0" w:color="auto"/>
                  </w:divBdr>
                </w:div>
              </w:divsChild>
            </w:div>
            <w:div w:id="406877986">
              <w:marLeft w:val="0"/>
              <w:marRight w:val="0"/>
              <w:marTop w:val="0"/>
              <w:marBottom w:val="0"/>
              <w:divBdr>
                <w:top w:val="none" w:sz="0" w:space="0" w:color="auto"/>
                <w:left w:val="none" w:sz="0" w:space="0" w:color="auto"/>
                <w:bottom w:val="none" w:sz="0" w:space="0" w:color="auto"/>
                <w:right w:val="none" w:sz="0" w:space="0" w:color="auto"/>
              </w:divBdr>
              <w:divsChild>
                <w:div w:id="903761275">
                  <w:marLeft w:val="0"/>
                  <w:marRight w:val="0"/>
                  <w:marTop w:val="0"/>
                  <w:marBottom w:val="0"/>
                  <w:divBdr>
                    <w:top w:val="none" w:sz="0" w:space="0" w:color="auto"/>
                    <w:left w:val="none" w:sz="0" w:space="0" w:color="auto"/>
                    <w:bottom w:val="none" w:sz="0" w:space="0" w:color="auto"/>
                    <w:right w:val="none" w:sz="0" w:space="0" w:color="auto"/>
                  </w:divBdr>
                </w:div>
              </w:divsChild>
            </w:div>
            <w:div w:id="383913591">
              <w:marLeft w:val="0"/>
              <w:marRight w:val="0"/>
              <w:marTop w:val="0"/>
              <w:marBottom w:val="0"/>
              <w:divBdr>
                <w:top w:val="none" w:sz="0" w:space="0" w:color="auto"/>
                <w:left w:val="none" w:sz="0" w:space="0" w:color="auto"/>
                <w:bottom w:val="none" w:sz="0" w:space="0" w:color="auto"/>
                <w:right w:val="none" w:sz="0" w:space="0" w:color="auto"/>
              </w:divBdr>
              <w:divsChild>
                <w:div w:id="1375303863">
                  <w:marLeft w:val="0"/>
                  <w:marRight w:val="0"/>
                  <w:marTop w:val="0"/>
                  <w:marBottom w:val="0"/>
                  <w:divBdr>
                    <w:top w:val="none" w:sz="0" w:space="0" w:color="auto"/>
                    <w:left w:val="none" w:sz="0" w:space="0" w:color="auto"/>
                    <w:bottom w:val="none" w:sz="0" w:space="0" w:color="auto"/>
                    <w:right w:val="none" w:sz="0" w:space="0" w:color="auto"/>
                  </w:divBdr>
                </w:div>
                <w:div w:id="908342951">
                  <w:marLeft w:val="0"/>
                  <w:marRight w:val="0"/>
                  <w:marTop w:val="0"/>
                  <w:marBottom w:val="0"/>
                  <w:divBdr>
                    <w:top w:val="none" w:sz="0" w:space="0" w:color="auto"/>
                    <w:left w:val="none" w:sz="0" w:space="0" w:color="auto"/>
                    <w:bottom w:val="none" w:sz="0" w:space="0" w:color="auto"/>
                    <w:right w:val="none" w:sz="0" w:space="0" w:color="auto"/>
                  </w:divBdr>
                </w:div>
                <w:div w:id="714357595">
                  <w:marLeft w:val="0"/>
                  <w:marRight w:val="0"/>
                  <w:marTop w:val="0"/>
                  <w:marBottom w:val="0"/>
                  <w:divBdr>
                    <w:top w:val="none" w:sz="0" w:space="0" w:color="auto"/>
                    <w:left w:val="none" w:sz="0" w:space="0" w:color="auto"/>
                    <w:bottom w:val="none" w:sz="0" w:space="0" w:color="auto"/>
                    <w:right w:val="none" w:sz="0" w:space="0" w:color="auto"/>
                  </w:divBdr>
                </w:div>
                <w:div w:id="525631164">
                  <w:marLeft w:val="0"/>
                  <w:marRight w:val="0"/>
                  <w:marTop w:val="0"/>
                  <w:marBottom w:val="0"/>
                  <w:divBdr>
                    <w:top w:val="none" w:sz="0" w:space="0" w:color="auto"/>
                    <w:left w:val="none" w:sz="0" w:space="0" w:color="auto"/>
                    <w:bottom w:val="none" w:sz="0" w:space="0" w:color="auto"/>
                    <w:right w:val="none" w:sz="0" w:space="0" w:color="auto"/>
                  </w:divBdr>
                </w:div>
                <w:div w:id="443958728">
                  <w:marLeft w:val="0"/>
                  <w:marRight w:val="0"/>
                  <w:marTop w:val="0"/>
                  <w:marBottom w:val="0"/>
                  <w:divBdr>
                    <w:top w:val="none" w:sz="0" w:space="0" w:color="auto"/>
                    <w:left w:val="none" w:sz="0" w:space="0" w:color="auto"/>
                    <w:bottom w:val="none" w:sz="0" w:space="0" w:color="auto"/>
                    <w:right w:val="none" w:sz="0" w:space="0" w:color="auto"/>
                  </w:divBdr>
                </w:div>
                <w:div w:id="3767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518">
          <w:marLeft w:val="0"/>
          <w:marRight w:val="0"/>
          <w:marTop w:val="0"/>
          <w:marBottom w:val="0"/>
          <w:divBdr>
            <w:top w:val="none" w:sz="0" w:space="0" w:color="auto"/>
            <w:left w:val="none" w:sz="0" w:space="0" w:color="auto"/>
            <w:bottom w:val="none" w:sz="0" w:space="0" w:color="auto"/>
            <w:right w:val="none" w:sz="0" w:space="0" w:color="auto"/>
          </w:divBdr>
          <w:divsChild>
            <w:div w:id="357195040">
              <w:marLeft w:val="0"/>
              <w:marRight w:val="0"/>
              <w:marTop w:val="0"/>
              <w:marBottom w:val="0"/>
              <w:divBdr>
                <w:top w:val="none" w:sz="0" w:space="0" w:color="auto"/>
                <w:left w:val="none" w:sz="0" w:space="0" w:color="auto"/>
                <w:bottom w:val="none" w:sz="0" w:space="0" w:color="auto"/>
                <w:right w:val="none" w:sz="0" w:space="0" w:color="auto"/>
              </w:divBdr>
              <w:divsChild>
                <w:div w:id="62146863">
                  <w:marLeft w:val="0"/>
                  <w:marRight w:val="0"/>
                  <w:marTop w:val="0"/>
                  <w:marBottom w:val="0"/>
                  <w:divBdr>
                    <w:top w:val="none" w:sz="0" w:space="0" w:color="auto"/>
                    <w:left w:val="none" w:sz="0" w:space="0" w:color="auto"/>
                    <w:bottom w:val="none" w:sz="0" w:space="0" w:color="auto"/>
                    <w:right w:val="none" w:sz="0" w:space="0" w:color="auto"/>
                  </w:divBdr>
                </w:div>
                <w:div w:id="550272030">
                  <w:marLeft w:val="0"/>
                  <w:marRight w:val="0"/>
                  <w:marTop w:val="0"/>
                  <w:marBottom w:val="0"/>
                  <w:divBdr>
                    <w:top w:val="none" w:sz="0" w:space="0" w:color="auto"/>
                    <w:left w:val="none" w:sz="0" w:space="0" w:color="auto"/>
                    <w:bottom w:val="none" w:sz="0" w:space="0" w:color="auto"/>
                    <w:right w:val="none" w:sz="0" w:space="0" w:color="auto"/>
                  </w:divBdr>
                </w:div>
                <w:div w:id="657153478">
                  <w:marLeft w:val="0"/>
                  <w:marRight w:val="0"/>
                  <w:marTop w:val="0"/>
                  <w:marBottom w:val="0"/>
                  <w:divBdr>
                    <w:top w:val="none" w:sz="0" w:space="0" w:color="auto"/>
                    <w:left w:val="none" w:sz="0" w:space="0" w:color="auto"/>
                    <w:bottom w:val="none" w:sz="0" w:space="0" w:color="auto"/>
                    <w:right w:val="none" w:sz="0" w:space="0" w:color="auto"/>
                  </w:divBdr>
                </w:div>
              </w:divsChild>
            </w:div>
            <w:div w:id="1135756951">
              <w:marLeft w:val="0"/>
              <w:marRight w:val="0"/>
              <w:marTop w:val="0"/>
              <w:marBottom w:val="0"/>
              <w:divBdr>
                <w:top w:val="none" w:sz="0" w:space="0" w:color="auto"/>
                <w:left w:val="none" w:sz="0" w:space="0" w:color="auto"/>
                <w:bottom w:val="none" w:sz="0" w:space="0" w:color="auto"/>
                <w:right w:val="none" w:sz="0" w:space="0" w:color="auto"/>
              </w:divBdr>
              <w:divsChild>
                <w:div w:id="437986061">
                  <w:marLeft w:val="0"/>
                  <w:marRight w:val="0"/>
                  <w:marTop w:val="0"/>
                  <w:marBottom w:val="0"/>
                  <w:divBdr>
                    <w:top w:val="none" w:sz="0" w:space="0" w:color="auto"/>
                    <w:left w:val="none" w:sz="0" w:space="0" w:color="auto"/>
                    <w:bottom w:val="none" w:sz="0" w:space="0" w:color="auto"/>
                    <w:right w:val="none" w:sz="0" w:space="0" w:color="auto"/>
                  </w:divBdr>
                  <w:divsChild>
                    <w:div w:id="10583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406">
              <w:marLeft w:val="0"/>
              <w:marRight w:val="0"/>
              <w:marTop w:val="0"/>
              <w:marBottom w:val="0"/>
              <w:divBdr>
                <w:top w:val="none" w:sz="0" w:space="0" w:color="auto"/>
                <w:left w:val="none" w:sz="0" w:space="0" w:color="auto"/>
                <w:bottom w:val="none" w:sz="0" w:space="0" w:color="auto"/>
                <w:right w:val="none" w:sz="0" w:space="0" w:color="auto"/>
              </w:divBdr>
              <w:divsChild>
                <w:div w:id="9080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5196">
          <w:marLeft w:val="0"/>
          <w:marRight w:val="0"/>
          <w:marTop w:val="0"/>
          <w:marBottom w:val="0"/>
          <w:divBdr>
            <w:top w:val="none" w:sz="0" w:space="0" w:color="auto"/>
            <w:left w:val="none" w:sz="0" w:space="0" w:color="auto"/>
            <w:bottom w:val="none" w:sz="0" w:space="0" w:color="auto"/>
            <w:right w:val="none" w:sz="0" w:space="0" w:color="auto"/>
          </w:divBdr>
          <w:divsChild>
            <w:div w:id="587082386">
              <w:marLeft w:val="0"/>
              <w:marRight w:val="0"/>
              <w:marTop w:val="0"/>
              <w:marBottom w:val="0"/>
              <w:divBdr>
                <w:top w:val="none" w:sz="0" w:space="0" w:color="auto"/>
                <w:left w:val="none" w:sz="0" w:space="0" w:color="auto"/>
                <w:bottom w:val="none" w:sz="0" w:space="0" w:color="auto"/>
                <w:right w:val="none" w:sz="0" w:space="0" w:color="auto"/>
              </w:divBdr>
              <w:divsChild>
                <w:div w:id="503593601">
                  <w:marLeft w:val="0"/>
                  <w:marRight w:val="0"/>
                  <w:marTop w:val="0"/>
                  <w:marBottom w:val="0"/>
                  <w:divBdr>
                    <w:top w:val="none" w:sz="0" w:space="0" w:color="auto"/>
                    <w:left w:val="none" w:sz="0" w:space="0" w:color="auto"/>
                    <w:bottom w:val="none" w:sz="0" w:space="0" w:color="auto"/>
                    <w:right w:val="none" w:sz="0" w:space="0" w:color="auto"/>
                  </w:divBdr>
                </w:div>
                <w:div w:id="56708171">
                  <w:marLeft w:val="0"/>
                  <w:marRight w:val="0"/>
                  <w:marTop w:val="0"/>
                  <w:marBottom w:val="0"/>
                  <w:divBdr>
                    <w:top w:val="none" w:sz="0" w:space="0" w:color="auto"/>
                    <w:left w:val="none" w:sz="0" w:space="0" w:color="auto"/>
                    <w:bottom w:val="none" w:sz="0" w:space="0" w:color="auto"/>
                    <w:right w:val="none" w:sz="0" w:space="0" w:color="auto"/>
                  </w:divBdr>
                </w:div>
                <w:div w:id="109055008">
                  <w:marLeft w:val="0"/>
                  <w:marRight w:val="0"/>
                  <w:marTop w:val="0"/>
                  <w:marBottom w:val="0"/>
                  <w:divBdr>
                    <w:top w:val="none" w:sz="0" w:space="0" w:color="auto"/>
                    <w:left w:val="none" w:sz="0" w:space="0" w:color="auto"/>
                    <w:bottom w:val="none" w:sz="0" w:space="0" w:color="auto"/>
                    <w:right w:val="none" w:sz="0" w:space="0" w:color="auto"/>
                  </w:divBdr>
                </w:div>
              </w:divsChild>
            </w:div>
            <w:div w:id="244537916">
              <w:marLeft w:val="0"/>
              <w:marRight w:val="0"/>
              <w:marTop w:val="0"/>
              <w:marBottom w:val="0"/>
              <w:divBdr>
                <w:top w:val="none" w:sz="0" w:space="0" w:color="auto"/>
                <w:left w:val="none" w:sz="0" w:space="0" w:color="auto"/>
                <w:bottom w:val="none" w:sz="0" w:space="0" w:color="auto"/>
                <w:right w:val="none" w:sz="0" w:space="0" w:color="auto"/>
              </w:divBdr>
              <w:divsChild>
                <w:div w:id="1374035290">
                  <w:marLeft w:val="0"/>
                  <w:marRight w:val="0"/>
                  <w:marTop w:val="0"/>
                  <w:marBottom w:val="0"/>
                  <w:divBdr>
                    <w:top w:val="none" w:sz="0" w:space="0" w:color="auto"/>
                    <w:left w:val="none" w:sz="0" w:space="0" w:color="auto"/>
                    <w:bottom w:val="none" w:sz="0" w:space="0" w:color="auto"/>
                    <w:right w:val="none" w:sz="0" w:space="0" w:color="auto"/>
                  </w:divBdr>
                  <w:divsChild>
                    <w:div w:id="951669297">
                      <w:marLeft w:val="0"/>
                      <w:marRight w:val="0"/>
                      <w:marTop w:val="0"/>
                      <w:marBottom w:val="0"/>
                      <w:divBdr>
                        <w:top w:val="none" w:sz="0" w:space="0" w:color="auto"/>
                        <w:left w:val="none" w:sz="0" w:space="0" w:color="auto"/>
                        <w:bottom w:val="none" w:sz="0" w:space="0" w:color="auto"/>
                        <w:right w:val="none" w:sz="0" w:space="0" w:color="auto"/>
                      </w:divBdr>
                    </w:div>
                  </w:divsChild>
                </w:div>
                <w:div w:id="1475683667">
                  <w:marLeft w:val="0"/>
                  <w:marRight w:val="0"/>
                  <w:marTop w:val="0"/>
                  <w:marBottom w:val="0"/>
                  <w:divBdr>
                    <w:top w:val="none" w:sz="0" w:space="0" w:color="auto"/>
                    <w:left w:val="none" w:sz="0" w:space="0" w:color="auto"/>
                    <w:bottom w:val="none" w:sz="0" w:space="0" w:color="auto"/>
                    <w:right w:val="none" w:sz="0" w:space="0" w:color="auto"/>
                  </w:divBdr>
                  <w:divsChild>
                    <w:div w:id="1660574445">
                      <w:marLeft w:val="0"/>
                      <w:marRight w:val="0"/>
                      <w:marTop w:val="0"/>
                      <w:marBottom w:val="0"/>
                      <w:divBdr>
                        <w:top w:val="none" w:sz="0" w:space="0" w:color="auto"/>
                        <w:left w:val="none" w:sz="0" w:space="0" w:color="auto"/>
                        <w:bottom w:val="none" w:sz="0" w:space="0" w:color="auto"/>
                        <w:right w:val="none" w:sz="0" w:space="0" w:color="auto"/>
                      </w:divBdr>
                      <w:divsChild>
                        <w:div w:id="2191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3037">
                  <w:marLeft w:val="0"/>
                  <w:marRight w:val="0"/>
                  <w:marTop w:val="0"/>
                  <w:marBottom w:val="0"/>
                  <w:divBdr>
                    <w:top w:val="none" w:sz="0" w:space="0" w:color="auto"/>
                    <w:left w:val="none" w:sz="0" w:space="0" w:color="auto"/>
                    <w:bottom w:val="none" w:sz="0" w:space="0" w:color="auto"/>
                    <w:right w:val="none" w:sz="0" w:space="0" w:color="auto"/>
                  </w:divBdr>
                  <w:divsChild>
                    <w:div w:id="19527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4107">
              <w:marLeft w:val="0"/>
              <w:marRight w:val="0"/>
              <w:marTop w:val="0"/>
              <w:marBottom w:val="0"/>
              <w:divBdr>
                <w:top w:val="none" w:sz="0" w:space="0" w:color="auto"/>
                <w:left w:val="none" w:sz="0" w:space="0" w:color="auto"/>
                <w:bottom w:val="none" w:sz="0" w:space="0" w:color="auto"/>
                <w:right w:val="none" w:sz="0" w:space="0" w:color="auto"/>
              </w:divBdr>
              <w:divsChild>
                <w:div w:id="1616787217">
                  <w:marLeft w:val="0"/>
                  <w:marRight w:val="0"/>
                  <w:marTop w:val="0"/>
                  <w:marBottom w:val="0"/>
                  <w:divBdr>
                    <w:top w:val="none" w:sz="0" w:space="0" w:color="auto"/>
                    <w:left w:val="none" w:sz="0" w:space="0" w:color="auto"/>
                    <w:bottom w:val="none" w:sz="0" w:space="0" w:color="auto"/>
                    <w:right w:val="none" w:sz="0" w:space="0" w:color="auto"/>
                  </w:divBdr>
                </w:div>
                <w:div w:id="430051786">
                  <w:marLeft w:val="0"/>
                  <w:marRight w:val="0"/>
                  <w:marTop w:val="0"/>
                  <w:marBottom w:val="0"/>
                  <w:divBdr>
                    <w:top w:val="none" w:sz="0" w:space="0" w:color="auto"/>
                    <w:left w:val="none" w:sz="0" w:space="0" w:color="auto"/>
                    <w:bottom w:val="none" w:sz="0" w:space="0" w:color="auto"/>
                    <w:right w:val="none" w:sz="0" w:space="0" w:color="auto"/>
                  </w:divBdr>
                </w:div>
                <w:div w:id="43870339">
                  <w:marLeft w:val="0"/>
                  <w:marRight w:val="0"/>
                  <w:marTop w:val="0"/>
                  <w:marBottom w:val="0"/>
                  <w:divBdr>
                    <w:top w:val="none" w:sz="0" w:space="0" w:color="auto"/>
                    <w:left w:val="none" w:sz="0" w:space="0" w:color="auto"/>
                    <w:bottom w:val="none" w:sz="0" w:space="0" w:color="auto"/>
                    <w:right w:val="none" w:sz="0" w:space="0" w:color="auto"/>
                  </w:divBdr>
                </w:div>
                <w:div w:id="36587140">
                  <w:marLeft w:val="0"/>
                  <w:marRight w:val="0"/>
                  <w:marTop w:val="0"/>
                  <w:marBottom w:val="0"/>
                  <w:divBdr>
                    <w:top w:val="none" w:sz="0" w:space="0" w:color="auto"/>
                    <w:left w:val="none" w:sz="0" w:space="0" w:color="auto"/>
                    <w:bottom w:val="none" w:sz="0" w:space="0" w:color="auto"/>
                    <w:right w:val="none" w:sz="0" w:space="0" w:color="auto"/>
                  </w:divBdr>
                </w:div>
                <w:div w:id="1443263601">
                  <w:marLeft w:val="0"/>
                  <w:marRight w:val="0"/>
                  <w:marTop w:val="0"/>
                  <w:marBottom w:val="0"/>
                  <w:divBdr>
                    <w:top w:val="none" w:sz="0" w:space="0" w:color="auto"/>
                    <w:left w:val="none" w:sz="0" w:space="0" w:color="auto"/>
                    <w:bottom w:val="none" w:sz="0" w:space="0" w:color="auto"/>
                    <w:right w:val="none" w:sz="0" w:space="0" w:color="auto"/>
                  </w:divBdr>
                </w:div>
                <w:div w:id="13556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6342">
          <w:marLeft w:val="0"/>
          <w:marRight w:val="0"/>
          <w:marTop w:val="0"/>
          <w:marBottom w:val="0"/>
          <w:divBdr>
            <w:top w:val="none" w:sz="0" w:space="0" w:color="auto"/>
            <w:left w:val="none" w:sz="0" w:space="0" w:color="auto"/>
            <w:bottom w:val="none" w:sz="0" w:space="0" w:color="auto"/>
            <w:right w:val="none" w:sz="0" w:space="0" w:color="auto"/>
          </w:divBdr>
          <w:divsChild>
            <w:div w:id="2133402831">
              <w:marLeft w:val="0"/>
              <w:marRight w:val="0"/>
              <w:marTop w:val="0"/>
              <w:marBottom w:val="0"/>
              <w:divBdr>
                <w:top w:val="none" w:sz="0" w:space="0" w:color="auto"/>
                <w:left w:val="none" w:sz="0" w:space="0" w:color="auto"/>
                <w:bottom w:val="none" w:sz="0" w:space="0" w:color="auto"/>
                <w:right w:val="none" w:sz="0" w:space="0" w:color="auto"/>
              </w:divBdr>
              <w:divsChild>
                <w:div w:id="1112436867">
                  <w:marLeft w:val="0"/>
                  <w:marRight w:val="0"/>
                  <w:marTop w:val="0"/>
                  <w:marBottom w:val="0"/>
                  <w:divBdr>
                    <w:top w:val="none" w:sz="0" w:space="0" w:color="auto"/>
                    <w:left w:val="none" w:sz="0" w:space="0" w:color="auto"/>
                    <w:bottom w:val="none" w:sz="0" w:space="0" w:color="auto"/>
                    <w:right w:val="none" w:sz="0" w:space="0" w:color="auto"/>
                  </w:divBdr>
                </w:div>
                <w:div w:id="95828897">
                  <w:marLeft w:val="0"/>
                  <w:marRight w:val="0"/>
                  <w:marTop w:val="0"/>
                  <w:marBottom w:val="0"/>
                  <w:divBdr>
                    <w:top w:val="none" w:sz="0" w:space="0" w:color="auto"/>
                    <w:left w:val="none" w:sz="0" w:space="0" w:color="auto"/>
                    <w:bottom w:val="none" w:sz="0" w:space="0" w:color="auto"/>
                    <w:right w:val="none" w:sz="0" w:space="0" w:color="auto"/>
                  </w:divBdr>
                </w:div>
                <w:div w:id="793670404">
                  <w:marLeft w:val="0"/>
                  <w:marRight w:val="0"/>
                  <w:marTop w:val="0"/>
                  <w:marBottom w:val="0"/>
                  <w:divBdr>
                    <w:top w:val="none" w:sz="0" w:space="0" w:color="auto"/>
                    <w:left w:val="none" w:sz="0" w:space="0" w:color="auto"/>
                    <w:bottom w:val="none" w:sz="0" w:space="0" w:color="auto"/>
                    <w:right w:val="none" w:sz="0" w:space="0" w:color="auto"/>
                  </w:divBdr>
                </w:div>
              </w:divsChild>
            </w:div>
            <w:div w:id="1256088637">
              <w:marLeft w:val="0"/>
              <w:marRight w:val="0"/>
              <w:marTop w:val="0"/>
              <w:marBottom w:val="0"/>
              <w:divBdr>
                <w:top w:val="none" w:sz="0" w:space="0" w:color="auto"/>
                <w:left w:val="none" w:sz="0" w:space="0" w:color="auto"/>
                <w:bottom w:val="none" w:sz="0" w:space="0" w:color="auto"/>
                <w:right w:val="none" w:sz="0" w:space="0" w:color="auto"/>
              </w:divBdr>
              <w:divsChild>
                <w:div w:id="1219394517">
                  <w:marLeft w:val="0"/>
                  <w:marRight w:val="0"/>
                  <w:marTop w:val="0"/>
                  <w:marBottom w:val="0"/>
                  <w:divBdr>
                    <w:top w:val="none" w:sz="0" w:space="0" w:color="auto"/>
                    <w:left w:val="none" w:sz="0" w:space="0" w:color="auto"/>
                    <w:bottom w:val="none" w:sz="0" w:space="0" w:color="auto"/>
                    <w:right w:val="none" w:sz="0" w:space="0" w:color="auto"/>
                  </w:divBdr>
                  <w:divsChild>
                    <w:div w:id="8721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41177">
              <w:marLeft w:val="0"/>
              <w:marRight w:val="0"/>
              <w:marTop w:val="0"/>
              <w:marBottom w:val="0"/>
              <w:divBdr>
                <w:top w:val="none" w:sz="0" w:space="0" w:color="auto"/>
                <w:left w:val="none" w:sz="0" w:space="0" w:color="auto"/>
                <w:bottom w:val="none" w:sz="0" w:space="0" w:color="auto"/>
                <w:right w:val="none" w:sz="0" w:space="0" w:color="auto"/>
              </w:divBdr>
              <w:divsChild>
                <w:div w:id="1916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4464">
          <w:marLeft w:val="0"/>
          <w:marRight w:val="0"/>
          <w:marTop w:val="0"/>
          <w:marBottom w:val="0"/>
          <w:divBdr>
            <w:top w:val="none" w:sz="0" w:space="0" w:color="auto"/>
            <w:left w:val="none" w:sz="0" w:space="0" w:color="auto"/>
            <w:bottom w:val="none" w:sz="0" w:space="0" w:color="auto"/>
            <w:right w:val="none" w:sz="0" w:space="0" w:color="auto"/>
          </w:divBdr>
          <w:divsChild>
            <w:div w:id="127283697">
              <w:marLeft w:val="0"/>
              <w:marRight w:val="0"/>
              <w:marTop w:val="0"/>
              <w:marBottom w:val="0"/>
              <w:divBdr>
                <w:top w:val="none" w:sz="0" w:space="0" w:color="auto"/>
                <w:left w:val="none" w:sz="0" w:space="0" w:color="auto"/>
                <w:bottom w:val="none" w:sz="0" w:space="0" w:color="auto"/>
                <w:right w:val="none" w:sz="0" w:space="0" w:color="auto"/>
              </w:divBdr>
              <w:divsChild>
                <w:div w:id="93595044">
                  <w:marLeft w:val="0"/>
                  <w:marRight w:val="0"/>
                  <w:marTop w:val="0"/>
                  <w:marBottom w:val="0"/>
                  <w:divBdr>
                    <w:top w:val="none" w:sz="0" w:space="0" w:color="auto"/>
                    <w:left w:val="none" w:sz="0" w:space="0" w:color="auto"/>
                    <w:bottom w:val="none" w:sz="0" w:space="0" w:color="auto"/>
                    <w:right w:val="none" w:sz="0" w:space="0" w:color="auto"/>
                  </w:divBdr>
                </w:div>
                <w:div w:id="467238901">
                  <w:marLeft w:val="0"/>
                  <w:marRight w:val="0"/>
                  <w:marTop w:val="0"/>
                  <w:marBottom w:val="0"/>
                  <w:divBdr>
                    <w:top w:val="none" w:sz="0" w:space="0" w:color="auto"/>
                    <w:left w:val="none" w:sz="0" w:space="0" w:color="auto"/>
                    <w:bottom w:val="none" w:sz="0" w:space="0" w:color="auto"/>
                    <w:right w:val="none" w:sz="0" w:space="0" w:color="auto"/>
                  </w:divBdr>
                </w:div>
              </w:divsChild>
            </w:div>
            <w:div w:id="95174009">
              <w:marLeft w:val="0"/>
              <w:marRight w:val="0"/>
              <w:marTop w:val="0"/>
              <w:marBottom w:val="0"/>
              <w:divBdr>
                <w:top w:val="none" w:sz="0" w:space="0" w:color="auto"/>
                <w:left w:val="none" w:sz="0" w:space="0" w:color="auto"/>
                <w:bottom w:val="none" w:sz="0" w:space="0" w:color="auto"/>
                <w:right w:val="none" w:sz="0" w:space="0" w:color="auto"/>
              </w:divBdr>
              <w:divsChild>
                <w:div w:id="308830057">
                  <w:marLeft w:val="0"/>
                  <w:marRight w:val="0"/>
                  <w:marTop w:val="0"/>
                  <w:marBottom w:val="0"/>
                  <w:divBdr>
                    <w:top w:val="none" w:sz="0" w:space="0" w:color="auto"/>
                    <w:left w:val="none" w:sz="0" w:space="0" w:color="auto"/>
                    <w:bottom w:val="none" w:sz="0" w:space="0" w:color="auto"/>
                    <w:right w:val="none" w:sz="0" w:space="0" w:color="auto"/>
                  </w:divBdr>
                </w:div>
                <w:div w:id="1693068435">
                  <w:marLeft w:val="0"/>
                  <w:marRight w:val="0"/>
                  <w:marTop w:val="0"/>
                  <w:marBottom w:val="0"/>
                  <w:divBdr>
                    <w:top w:val="none" w:sz="0" w:space="0" w:color="auto"/>
                    <w:left w:val="none" w:sz="0" w:space="0" w:color="auto"/>
                    <w:bottom w:val="none" w:sz="0" w:space="0" w:color="auto"/>
                    <w:right w:val="none" w:sz="0" w:space="0" w:color="auto"/>
                  </w:divBdr>
                </w:div>
              </w:divsChild>
            </w:div>
            <w:div w:id="1845851087">
              <w:marLeft w:val="0"/>
              <w:marRight w:val="0"/>
              <w:marTop w:val="0"/>
              <w:marBottom w:val="0"/>
              <w:divBdr>
                <w:top w:val="none" w:sz="0" w:space="0" w:color="auto"/>
                <w:left w:val="none" w:sz="0" w:space="0" w:color="auto"/>
                <w:bottom w:val="none" w:sz="0" w:space="0" w:color="auto"/>
                <w:right w:val="none" w:sz="0" w:space="0" w:color="auto"/>
              </w:divBdr>
              <w:divsChild>
                <w:div w:id="2007399096">
                  <w:marLeft w:val="0"/>
                  <w:marRight w:val="0"/>
                  <w:marTop w:val="0"/>
                  <w:marBottom w:val="0"/>
                  <w:divBdr>
                    <w:top w:val="none" w:sz="0" w:space="0" w:color="auto"/>
                    <w:left w:val="none" w:sz="0" w:space="0" w:color="auto"/>
                    <w:bottom w:val="none" w:sz="0" w:space="0" w:color="auto"/>
                    <w:right w:val="none" w:sz="0" w:space="0" w:color="auto"/>
                  </w:divBdr>
                </w:div>
                <w:div w:id="202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085">
          <w:marLeft w:val="0"/>
          <w:marRight w:val="0"/>
          <w:marTop w:val="0"/>
          <w:marBottom w:val="0"/>
          <w:divBdr>
            <w:top w:val="none" w:sz="0" w:space="0" w:color="auto"/>
            <w:left w:val="none" w:sz="0" w:space="0" w:color="auto"/>
            <w:bottom w:val="none" w:sz="0" w:space="0" w:color="auto"/>
            <w:right w:val="none" w:sz="0" w:space="0" w:color="auto"/>
          </w:divBdr>
          <w:divsChild>
            <w:div w:id="1632592794">
              <w:marLeft w:val="0"/>
              <w:marRight w:val="0"/>
              <w:marTop w:val="0"/>
              <w:marBottom w:val="0"/>
              <w:divBdr>
                <w:top w:val="none" w:sz="0" w:space="0" w:color="auto"/>
                <w:left w:val="none" w:sz="0" w:space="0" w:color="auto"/>
                <w:bottom w:val="none" w:sz="0" w:space="0" w:color="auto"/>
                <w:right w:val="none" w:sz="0" w:space="0" w:color="auto"/>
              </w:divBdr>
              <w:divsChild>
                <w:div w:id="945625457">
                  <w:marLeft w:val="0"/>
                  <w:marRight w:val="0"/>
                  <w:marTop w:val="0"/>
                  <w:marBottom w:val="0"/>
                  <w:divBdr>
                    <w:top w:val="none" w:sz="0" w:space="0" w:color="auto"/>
                    <w:left w:val="none" w:sz="0" w:space="0" w:color="auto"/>
                    <w:bottom w:val="none" w:sz="0" w:space="0" w:color="auto"/>
                    <w:right w:val="none" w:sz="0" w:space="0" w:color="auto"/>
                  </w:divBdr>
                  <w:divsChild>
                    <w:div w:id="1052465318">
                      <w:marLeft w:val="0"/>
                      <w:marRight w:val="0"/>
                      <w:marTop w:val="0"/>
                      <w:marBottom w:val="0"/>
                      <w:divBdr>
                        <w:top w:val="none" w:sz="0" w:space="0" w:color="auto"/>
                        <w:left w:val="none" w:sz="0" w:space="0" w:color="auto"/>
                        <w:bottom w:val="none" w:sz="0" w:space="0" w:color="auto"/>
                        <w:right w:val="none" w:sz="0" w:space="0" w:color="auto"/>
                      </w:divBdr>
                      <w:divsChild>
                        <w:div w:id="427578736">
                          <w:marLeft w:val="0"/>
                          <w:marRight w:val="0"/>
                          <w:marTop w:val="0"/>
                          <w:marBottom w:val="0"/>
                          <w:divBdr>
                            <w:top w:val="none" w:sz="0" w:space="0" w:color="auto"/>
                            <w:left w:val="none" w:sz="0" w:space="0" w:color="auto"/>
                            <w:bottom w:val="none" w:sz="0" w:space="0" w:color="auto"/>
                            <w:right w:val="none" w:sz="0" w:space="0" w:color="auto"/>
                          </w:divBdr>
                        </w:div>
                      </w:divsChild>
                    </w:div>
                    <w:div w:id="671835120">
                      <w:marLeft w:val="0"/>
                      <w:marRight w:val="0"/>
                      <w:marTop w:val="0"/>
                      <w:marBottom w:val="0"/>
                      <w:divBdr>
                        <w:top w:val="none" w:sz="0" w:space="0" w:color="auto"/>
                        <w:left w:val="none" w:sz="0" w:space="0" w:color="auto"/>
                        <w:bottom w:val="none" w:sz="0" w:space="0" w:color="auto"/>
                        <w:right w:val="none" w:sz="0" w:space="0" w:color="auto"/>
                      </w:divBdr>
                      <w:divsChild>
                        <w:div w:id="1828594814">
                          <w:marLeft w:val="0"/>
                          <w:marRight w:val="0"/>
                          <w:marTop w:val="0"/>
                          <w:marBottom w:val="0"/>
                          <w:divBdr>
                            <w:top w:val="none" w:sz="0" w:space="0" w:color="auto"/>
                            <w:left w:val="none" w:sz="0" w:space="0" w:color="auto"/>
                            <w:bottom w:val="none" w:sz="0" w:space="0" w:color="auto"/>
                            <w:right w:val="none" w:sz="0" w:space="0" w:color="auto"/>
                          </w:divBdr>
                        </w:div>
                        <w:div w:id="367340274">
                          <w:marLeft w:val="0"/>
                          <w:marRight w:val="0"/>
                          <w:marTop w:val="0"/>
                          <w:marBottom w:val="0"/>
                          <w:divBdr>
                            <w:top w:val="none" w:sz="0" w:space="0" w:color="auto"/>
                            <w:left w:val="none" w:sz="0" w:space="0" w:color="auto"/>
                            <w:bottom w:val="none" w:sz="0" w:space="0" w:color="auto"/>
                            <w:right w:val="none" w:sz="0" w:space="0" w:color="auto"/>
                          </w:divBdr>
                        </w:div>
                      </w:divsChild>
                    </w:div>
                    <w:div w:id="122961949">
                      <w:marLeft w:val="0"/>
                      <w:marRight w:val="0"/>
                      <w:marTop w:val="0"/>
                      <w:marBottom w:val="0"/>
                      <w:divBdr>
                        <w:top w:val="none" w:sz="0" w:space="0" w:color="auto"/>
                        <w:left w:val="none" w:sz="0" w:space="0" w:color="auto"/>
                        <w:bottom w:val="none" w:sz="0" w:space="0" w:color="auto"/>
                        <w:right w:val="none" w:sz="0" w:space="0" w:color="auto"/>
                      </w:divBdr>
                      <w:divsChild>
                        <w:div w:id="90322164">
                          <w:marLeft w:val="0"/>
                          <w:marRight w:val="0"/>
                          <w:marTop w:val="0"/>
                          <w:marBottom w:val="0"/>
                          <w:divBdr>
                            <w:top w:val="none" w:sz="0" w:space="0" w:color="auto"/>
                            <w:left w:val="none" w:sz="0" w:space="0" w:color="auto"/>
                            <w:bottom w:val="none" w:sz="0" w:space="0" w:color="auto"/>
                            <w:right w:val="none" w:sz="0" w:space="0" w:color="auto"/>
                          </w:divBdr>
                        </w:div>
                      </w:divsChild>
                    </w:div>
                    <w:div w:id="789739017">
                      <w:marLeft w:val="0"/>
                      <w:marRight w:val="0"/>
                      <w:marTop w:val="0"/>
                      <w:marBottom w:val="0"/>
                      <w:divBdr>
                        <w:top w:val="none" w:sz="0" w:space="0" w:color="auto"/>
                        <w:left w:val="none" w:sz="0" w:space="0" w:color="auto"/>
                        <w:bottom w:val="none" w:sz="0" w:space="0" w:color="auto"/>
                        <w:right w:val="none" w:sz="0" w:space="0" w:color="auto"/>
                      </w:divBdr>
                      <w:divsChild>
                        <w:div w:id="1064450520">
                          <w:marLeft w:val="0"/>
                          <w:marRight w:val="0"/>
                          <w:marTop w:val="0"/>
                          <w:marBottom w:val="0"/>
                          <w:divBdr>
                            <w:top w:val="none" w:sz="0" w:space="0" w:color="auto"/>
                            <w:left w:val="none" w:sz="0" w:space="0" w:color="auto"/>
                            <w:bottom w:val="none" w:sz="0" w:space="0" w:color="auto"/>
                            <w:right w:val="none" w:sz="0" w:space="0" w:color="auto"/>
                          </w:divBdr>
                        </w:div>
                      </w:divsChild>
                    </w:div>
                    <w:div w:id="468061573">
                      <w:marLeft w:val="0"/>
                      <w:marRight w:val="0"/>
                      <w:marTop w:val="0"/>
                      <w:marBottom w:val="0"/>
                      <w:divBdr>
                        <w:top w:val="none" w:sz="0" w:space="0" w:color="auto"/>
                        <w:left w:val="none" w:sz="0" w:space="0" w:color="auto"/>
                        <w:bottom w:val="none" w:sz="0" w:space="0" w:color="auto"/>
                        <w:right w:val="none" w:sz="0" w:space="0" w:color="auto"/>
                      </w:divBdr>
                      <w:divsChild>
                        <w:div w:id="15629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54">
                  <w:marLeft w:val="0"/>
                  <w:marRight w:val="0"/>
                  <w:marTop w:val="0"/>
                  <w:marBottom w:val="0"/>
                  <w:divBdr>
                    <w:top w:val="none" w:sz="0" w:space="0" w:color="auto"/>
                    <w:left w:val="none" w:sz="0" w:space="0" w:color="auto"/>
                    <w:bottom w:val="none" w:sz="0" w:space="0" w:color="auto"/>
                    <w:right w:val="none" w:sz="0" w:space="0" w:color="auto"/>
                  </w:divBdr>
                  <w:divsChild>
                    <w:div w:id="557280320">
                      <w:marLeft w:val="0"/>
                      <w:marRight w:val="0"/>
                      <w:marTop w:val="0"/>
                      <w:marBottom w:val="0"/>
                      <w:divBdr>
                        <w:top w:val="none" w:sz="0" w:space="0" w:color="auto"/>
                        <w:left w:val="none" w:sz="0" w:space="0" w:color="auto"/>
                        <w:bottom w:val="none" w:sz="0" w:space="0" w:color="auto"/>
                        <w:right w:val="none" w:sz="0" w:space="0" w:color="auto"/>
                      </w:divBdr>
                    </w:div>
                  </w:divsChild>
                </w:div>
                <w:div w:id="466822948">
                  <w:marLeft w:val="0"/>
                  <w:marRight w:val="0"/>
                  <w:marTop w:val="0"/>
                  <w:marBottom w:val="0"/>
                  <w:divBdr>
                    <w:top w:val="none" w:sz="0" w:space="0" w:color="auto"/>
                    <w:left w:val="none" w:sz="0" w:space="0" w:color="auto"/>
                    <w:bottom w:val="none" w:sz="0" w:space="0" w:color="auto"/>
                    <w:right w:val="none" w:sz="0" w:space="0" w:color="auto"/>
                  </w:divBdr>
                  <w:divsChild>
                    <w:div w:id="1826703466">
                      <w:marLeft w:val="0"/>
                      <w:marRight w:val="0"/>
                      <w:marTop w:val="0"/>
                      <w:marBottom w:val="0"/>
                      <w:divBdr>
                        <w:top w:val="none" w:sz="0" w:space="0" w:color="auto"/>
                        <w:left w:val="none" w:sz="0" w:space="0" w:color="auto"/>
                        <w:bottom w:val="none" w:sz="0" w:space="0" w:color="auto"/>
                        <w:right w:val="none" w:sz="0" w:space="0" w:color="auto"/>
                      </w:divBdr>
                      <w:divsChild>
                        <w:div w:id="19303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0643">
                  <w:marLeft w:val="0"/>
                  <w:marRight w:val="0"/>
                  <w:marTop w:val="0"/>
                  <w:marBottom w:val="0"/>
                  <w:divBdr>
                    <w:top w:val="none" w:sz="0" w:space="0" w:color="auto"/>
                    <w:left w:val="none" w:sz="0" w:space="0" w:color="auto"/>
                    <w:bottom w:val="none" w:sz="0" w:space="0" w:color="auto"/>
                    <w:right w:val="none" w:sz="0" w:space="0" w:color="auto"/>
                  </w:divBdr>
                  <w:divsChild>
                    <w:div w:id="674500864">
                      <w:marLeft w:val="0"/>
                      <w:marRight w:val="0"/>
                      <w:marTop w:val="0"/>
                      <w:marBottom w:val="0"/>
                      <w:divBdr>
                        <w:top w:val="none" w:sz="0" w:space="0" w:color="auto"/>
                        <w:left w:val="none" w:sz="0" w:space="0" w:color="auto"/>
                        <w:bottom w:val="none" w:sz="0" w:space="0" w:color="auto"/>
                        <w:right w:val="none" w:sz="0" w:space="0" w:color="auto"/>
                      </w:divBdr>
                    </w:div>
                  </w:divsChild>
                </w:div>
                <w:div w:id="677657112">
                  <w:marLeft w:val="0"/>
                  <w:marRight w:val="0"/>
                  <w:marTop w:val="0"/>
                  <w:marBottom w:val="0"/>
                  <w:divBdr>
                    <w:top w:val="none" w:sz="0" w:space="0" w:color="auto"/>
                    <w:left w:val="none" w:sz="0" w:space="0" w:color="auto"/>
                    <w:bottom w:val="none" w:sz="0" w:space="0" w:color="auto"/>
                    <w:right w:val="none" w:sz="0" w:space="0" w:color="auto"/>
                  </w:divBdr>
                  <w:divsChild>
                    <w:div w:id="204298511">
                      <w:marLeft w:val="0"/>
                      <w:marRight w:val="0"/>
                      <w:marTop w:val="0"/>
                      <w:marBottom w:val="0"/>
                      <w:divBdr>
                        <w:top w:val="none" w:sz="0" w:space="0" w:color="auto"/>
                        <w:left w:val="none" w:sz="0" w:space="0" w:color="auto"/>
                        <w:bottom w:val="none" w:sz="0" w:space="0" w:color="auto"/>
                        <w:right w:val="none" w:sz="0" w:space="0" w:color="auto"/>
                      </w:divBdr>
                    </w:div>
                  </w:divsChild>
                </w:div>
                <w:div w:id="1228224326">
                  <w:marLeft w:val="0"/>
                  <w:marRight w:val="0"/>
                  <w:marTop w:val="0"/>
                  <w:marBottom w:val="0"/>
                  <w:divBdr>
                    <w:top w:val="none" w:sz="0" w:space="0" w:color="auto"/>
                    <w:left w:val="none" w:sz="0" w:space="0" w:color="auto"/>
                    <w:bottom w:val="none" w:sz="0" w:space="0" w:color="auto"/>
                    <w:right w:val="none" w:sz="0" w:space="0" w:color="auto"/>
                  </w:divBdr>
                  <w:divsChild>
                    <w:div w:id="335427169">
                      <w:marLeft w:val="0"/>
                      <w:marRight w:val="0"/>
                      <w:marTop w:val="0"/>
                      <w:marBottom w:val="0"/>
                      <w:divBdr>
                        <w:top w:val="none" w:sz="0" w:space="0" w:color="auto"/>
                        <w:left w:val="none" w:sz="0" w:space="0" w:color="auto"/>
                        <w:bottom w:val="none" w:sz="0" w:space="0" w:color="auto"/>
                        <w:right w:val="none" w:sz="0" w:space="0" w:color="auto"/>
                      </w:divBdr>
                      <w:divsChild>
                        <w:div w:id="13136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40975">
                  <w:marLeft w:val="0"/>
                  <w:marRight w:val="0"/>
                  <w:marTop w:val="0"/>
                  <w:marBottom w:val="0"/>
                  <w:divBdr>
                    <w:top w:val="none" w:sz="0" w:space="0" w:color="auto"/>
                    <w:left w:val="none" w:sz="0" w:space="0" w:color="auto"/>
                    <w:bottom w:val="none" w:sz="0" w:space="0" w:color="auto"/>
                    <w:right w:val="none" w:sz="0" w:space="0" w:color="auto"/>
                  </w:divBdr>
                  <w:divsChild>
                    <w:div w:id="273365458">
                      <w:marLeft w:val="0"/>
                      <w:marRight w:val="0"/>
                      <w:marTop w:val="0"/>
                      <w:marBottom w:val="0"/>
                      <w:divBdr>
                        <w:top w:val="none" w:sz="0" w:space="0" w:color="auto"/>
                        <w:left w:val="none" w:sz="0" w:space="0" w:color="auto"/>
                        <w:bottom w:val="none" w:sz="0" w:space="0" w:color="auto"/>
                        <w:right w:val="none" w:sz="0" w:space="0" w:color="auto"/>
                      </w:divBdr>
                    </w:div>
                  </w:divsChild>
                </w:div>
                <w:div w:id="1906524419">
                  <w:marLeft w:val="0"/>
                  <w:marRight w:val="0"/>
                  <w:marTop w:val="0"/>
                  <w:marBottom w:val="0"/>
                  <w:divBdr>
                    <w:top w:val="none" w:sz="0" w:space="0" w:color="auto"/>
                    <w:left w:val="none" w:sz="0" w:space="0" w:color="auto"/>
                    <w:bottom w:val="none" w:sz="0" w:space="0" w:color="auto"/>
                    <w:right w:val="none" w:sz="0" w:space="0" w:color="auto"/>
                  </w:divBdr>
                  <w:divsChild>
                    <w:div w:id="335616922">
                      <w:marLeft w:val="0"/>
                      <w:marRight w:val="0"/>
                      <w:marTop w:val="0"/>
                      <w:marBottom w:val="0"/>
                      <w:divBdr>
                        <w:top w:val="none" w:sz="0" w:space="0" w:color="auto"/>
                        <w:left w:val="none" w:sz="0" w:space="0" w:color="auto"/>
                        <w:bottom w:val="none" w:sz="0" w:space="0" w:color="auto"/>
                        <w:right w:val="none" w:sz="0" w:space="0" w:color="auto"/>
                      </w:divBdr>
                    </w:div>
                  </w:divsChild>
                </w:div>
                <w:div w:id="275799396">
                  <w:marLeft w:val="0"/>
                  <w:marRight w:val="0"/>
                  <w:marTop w:val="0"/>
                  <w:marBottom w:val="0"/>
                  <w:divBdr>
                    <w:top w:val="none" w:sz="0" w:space="0" w:color="auto"/>
                    <w:left w:val="none" w:sz="0" w:space="0" w:color="auto"/>
                    <w:bottom w:val="none" w:sz="0" w:space="0" w:color="auto"/>
                    <w:right w:val="none" w:sz="0" w:space="0" w:color="auto"/>
                  </w:divBdr>
                  <w:divsChild>
                    <w:div w:id="1009406211">
                      <w:marLeft w:val="0"/>
                      <w:marRight w:val="0"/>
                      <w:marTop w:val="0"/>
                      <w:marBottom w:val="0"/>
                      <w:divBdr>
                        <w:top w:val="none" w:sz="0" w:space="0" w:color="auto"/>
                        <w:left w:val="none" w:sz="0" w:space="0" w:color="auto"/>
                        <w:bottom w:val="none" w:sz="0" w:space="0" w:color="auto"/>
                        <w:right w:val="none" w:sz="0" w:space="0" w:color="auto"/>
                      </w:divBdr>
                    </w:div>
                    <w:div w:id="1965428342">
                      <w:marLeft w:val="0"/>
                      <w:marRight w:val="0"/>
                      <w:marTop w:val="0"/>
                      <w:marBottom w:val="0"/>
                      <w:divBdr>
                        <w:top w:val="none" w:sz="0" w:space="0" w:color="auto"/>
                        <w:left w:val="none" w:sz="0" w:space="0" w:color="auto"/>
                        <w:bottom w:val="none" w:sz="0" w:space="0" w:color="auto"/>
                        <w:right w:val="none" w:sz="0" w:space="0" w:color="auto"/>
                      </w:divBdr>
                    </w:div>
                    <w:div w:id="1373069847">
                      <w:marLeft w:val="0"/>
                      <w:marRight w:val="0"/>
                      <w:marTop w:val="0"/>
                      <w:marBottom w:val="0"/>
                      <w:divBdr>
                        <w:top w:val="none" w:sz="0" w:space="0" w:color="auto"/>
                        <w:left w:val="none" w:sz="0" w:space="0" w:color="auto"/>
                        <w:bottom w:val="none" w:sz="0" w:space="0" w:color="auto"/>
                        <w:right w:val="none" w:sz="0" w:space="0" w:color="auto"/>
                      </w:divBdr>
                    </w:div>
                    <w:div w:id="1030060791">
                      <w:marLeft w:val="0"/>
                      <w:marRight w:val="0"/>
                      <w:marTop w:val="0"/>
                      <w:marBottom w:val="0"/>
                      <w:divBdr>
                        <w:top w:val="none" w:sz="0" w:space="0" w:color="auto"/>
                        <w:left w:val="none" w:sz="0" w:space="0" w:color="auto"/>
                        <w:bottom w:val="none" w:sz="0" w:space="0" w:color="auto"/>
                        <w:right w:val="none" w:sz="0" w:space="0" w:color="auto"/>
                      </w:divBdr>
                    </w:div>
                  </w:divsChild>
                </w:div>
                <w:div w:id="399986035">
                  <w:marLeft w:val="0"/>
                  <w:marRight w:val="0"/>
                  <w:marTop w:val="0"/>
                  <w:marBottom w:val="0"/>
                  <w:divBdr>
                    <w:top w:val="none" w:sz="0" w:space="0" w:color="auto"/>
                    <w:left w:val="none" w:sz="0" w:space="0" w:color="auto"/>
                    <w:bottom w:val="none" w:sz="0" w:space="0" w:color="auto"/>
                    <w:right w:val="none" w:sz="0" w:space="0" w:color="auto"/>
                  </w:divBdr>
                  <w:divsChild>
                    <w:div w:id="14709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491">
              <w:marLeft w:val="0"/>
              <w:marRight w:val="0"/>
              <w:marTop w:val="0"/>
              <w:marBottom w:val="0"/>
              <w:divBdr>
                <w:top w:val="none" w:sz="0" w:space="0" w:color="auto"/>
                <w:left w:val="none" w:sz="0" w:space="0" w:color="auto"/>
                <w:bottom w:val="none" w:sz="0" w:space="0" w:color="auto"/>
                <w:right w:val="none" w:sz="0" w:space="0" w:color="auto"/>
              </w:divBdr>
              <w:divsChild>
                <w:div w:id="797721975">
                  <w:marLeft w:val="0"/>
                  <w:marRight w:val="0"/>
                  <w:marTop w:val="0"/>
                  <w:marBottom w:val="0"/>
                  <w:divBdr>
                    <w:top w:val="none" w:sz="0" w:space="0" w:color="auto"/>
                    <w:left w:val="none" w:sz="0" w:space="0" w:color="auto"/>
                    <w:bottom w:val="none" w:sz="0" w:space="0" w:color="auto"/>
                    <w:right w:val="none" w:sz="0" w:space="0" w:color="auto"/>
                  </w:divBdr>
                  <w:divsChild>
                    <w:div w:id="9791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3718">
              <w:marLeft w:val="0"/>
              <w:marRight w:val="0"/>
              <w:marTop w:val="0"/>
              <w:marBottom w:val="0"/>
              <w:divBdr>
                <w:top w:val="none" w:sz="0" w:space="0" w:color="auto"/>
                <w:left w:val="none" w:sz="0" w:space="0" w:color="auto"/>
                <w:bottom w:val="none" w:sz="0" w:space="0" w:color="auto"/>
                <w:right w:val="none" w:sz="0" w:space="0" w:color="auto"/>
              </w:divBdr>
              <w:divsChild>
                <w:div w:id="2006394193">
                  <w:marLeft w:val="0"/>
                  <w:marRight w:val="0"/>
                  <w:marTop w:val="0"/>
                  <w:marBottom w:val="0"/>
                  <w:divBdr>
                    <w:top w:val="none" w:sz="0" w:space="0" w:color="auto"/>
                    <w:left w:val="none" w:sz="0" w:space="0" w:color="auto"/>
                    <w:bottom w:val="none" w:sz="0" w:space="0" w:color="auto"/>
                    <w:right w:val="none" w:sz="0" w:space="0" w:color="auto"/>
                  </w:divBdr>
                  <w:divsChild>
                    <w:div w:id="1510607956">
                      <w:marLeft w:val="0"/>
                      <w:marRight w:val="0"/>
                      <w:marTop w:val="0"/>
                      <w:marBottom w:val="0"/>
                      <w:divBdr>
                        <w:top w:val="none" w:sz="0" w:space="0" w:color="auto"/>
                        <w:left w:val="none" w:sz="0" w:space="0" w:color="auto"/>
                        <w:bottom w:val="none" w:sz="0" w:space="0" w:color="auto"/>
                        <w:right w:val="none" w:sz="0" w:space="0" w:color="auto"/>
                      </w:divBdr>
                    </w:div>
                  </w:divsChild>
                </w:div>
                <w:div w:id="767695427">
                  <w:marLeft w:val="0"/>
                  <w:marRight w:val="0"/>
                  <w:marTop w:val="0"/>
                  <w:marBottom w:val="0"/>
                  <w:divBdr>
                    <w:top w:val="none" w:sz="0" w:space="0" w:color="auto"/>
                    <w:left w:val="none" w:sz="0" w:space="0" w:color="auto"/>
                    <w:bottom w:val="none" w:sz="0" w:space="0" w:color="auto"/>
                    <w:right w:val="none" w:sz="0" w:space="0" w:color="auto"/>
                  </w:divBdr>
                  <w:divsChild>
                    <w:div w:id="699598289">
                      <w:marLeft w:val="0"/>
                      <w:marRight w:val="0"/>
                      <w:marTop w:val="0"/>
                      <w:marBottom w:val="0"/>
                      <w:divBdr>
                        <w:top w:val="none" w:sz="0" w:space="0" w:color="auto"/>
                        <w:left w:val="none" w:sz="0" w:space="0" w:color="auto"/>
                        <w:bottom w:val="none" w:sz="0" w:space="0" w:color="auto"/>
                        <w:right w:val="none" w:sz="0" w:space="0" w:color="auto"/>
                      </w:divBdr>
                    </w:div>
                  </w:divsChild>
                </w:div>
                <w:div w:id="443034419">
                  <w:marLeft w:val="0"/>
                  <w:marRight w:val="0"/>
                  <w:marTop w:val="0"/>
                  <w:marBottom w:val="0"/>
                  <w:divBdr>
                    <w:top w:val="none" w:sz="0" w:space="0" w:color="auto"/>
                    <w:left w:val="none" w:sz="0" w:space="0" w:color="auto"/>
                    <w:bottom w:val="none" w:sz="0" w:space="0" w:color="auto"/>
                    <w:right w:val="none" w:sz="0" w:space="0" w:color="auto"/>
                  </w:divBdr>
                  <w:divsChild>
                    <w:div w:id="2094207151">
                      <w:marLeft w:val="0"/>
                      <w:marRight w:val="0"/>
                      <w:marTop w:val="0"/>
                      <w:marBottom w:val="0"/>
                      <w:divBdr>
                        <w:top w:val="none" w:sz="0" w:space="0" w:color="auto"/>
                        <w:left w:val="none" w:sz="0" w:space="0" w:color="auto"/>
                        <w:bottom w:val="none" w:sz="0" w:space="0" w:color="auto"/>
                        <w:right w:val="none" w:sz="0" w:space="0" w:color="auto"/>
                      </w:divBdr>
                    </w:div>
                  </w:divsChild>
                </w:div>
                <w:div w:id="945583002">
                  <w:marLeft w:val="0"/>
                  <w:marRight w:val="0"/>
                  <w:marTop w:val="0"/>
                  <w:marBottom w:val="0"/>
                  <w:divBdr>
                    <w:top w:val="none" w:sz="0" w:space="0" w:color="auto"/>
                    <w:left w:val="none" w:sz="0" w:space="0" w:color="auto"/>
                    <w:bottom w:val="none" w:sz="0" w:space="0" w:color="auto"/>
                    <w:right w:val="none" w:sz="0" w:space="0" w:color="auto"/>
                  </w:divBdr>
                  <w:divsChild>
                    <w:div w:id="15482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4413">
              <w:marLeft w:val="0"/>
              <w:marRight w:val="0"/>
              <w:marTop w:val="0"/>
              <w:marBottom w:val="0"/>
              <w:divBdr>
                <w:top w:val="none" w:sz="0" w:space="0" w:color="auto"/>
                <w:left w:val="none" w:sz="0" w:space="0" w:color="auto"/>
                <w:bottom w:val="none" w:sz="0" w:space="0" w:color="auto"/>
                <w:right w:val="none" w:sz="0" w:space="0" w:color="auto"/>
              </w:divBdr>
              <w:divsChild>
                <w:div w:id="708184210">
                  <w:marLeft w:val="0"/>
                  <w:marRight w:val="0"/>
                  <w:marTop w:val="0"/>
                  <w:marBottom w:val="0"/>
                  <w:divBdr>
                    <w:top w:val="none" w:sz="0" w:space="0" w:color="auto"/>
                    <w:left w:val="none" w:sz="0" w:space="0" w:color="auto"/>
                    <w:bottom w:val="none" w:sz="0" w:space="0" w:color="auto"/>
                    <w:right w:val="none" w:sz="0" w:space="0" w:color="auto"/>
                  </w:divBdr>
                  <w:divsChild>
                    <w:div w:id="1515879574">
                      <w:marLeft w:val="0"/>
                      <w:marRight w:val="0"/>
                      <w:marTop w:val="0"/>
                      <w:marBottom w:val="0"/>
                      <w:divBdr>
                        <w:top w:val="none" w:sz="0" w:space="0" w:color="auto"/>
                        <w:left w:val="none" w:sz="0" w:space="0" w:color="auto"/>
                        <w:bottom w:val="none" w:sz="0" w:space="0" w:color="auto"/>
                        <w:right w:val="none" w:sz="0" w:space="0" w:color="auto"/>
                      </w:divBdr>
                    </w:div>
                  </w:divsChild>
                </w:div>
                <w:div w:id="1608926358">
                  <w:marLeft w:val="0"/>
                  <w:marRight w:val="0"/>
                  <w:marTop w:val="0"/>
                  <w:marBottom w:val="0"/>
                  <w:divBdr>
                    <w:top w:val="none" w:sz="0" w:space="0" w:color="auto"/>
                    <w:left w:val="none" w:sz="0" w:space="0" w:color="auto"/>
                    <w:bottom w:val="none" w:sz="0" w:space="0" w:color="auto"/>
                    <w:right w:val="none" w:sz="0" w:space="0" w:color="auto"/>
                  </w:divBdr>
                  <w:divsChild>
                    <w:div w:id="16689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812">
          <w:marLeft w:val="0"/>
          <w:marRight w:val="0"/>
          <w:marTop w:val="0"/>
          <w:marBottom w:val="0"/>
          <w:divBdr>
            <w:top w:val="none" w:sz="0" w:space="0" w:color="auto"/>
            <w:left w:val="none" w:sz="0" w:space="0" w:color="auto"/>
            <w:bottom w:val="none" w:sz="0" w:space="0" w:color="auto"/>
            <w:right w:val="none" w:sz="0" w:space="0" w:color="auto"/>
          </w:divBdr>
          <w:divsChild>
            <w:div w:id="2088838501">
              <w:marLeft w:val="0"/>
              <w:marRight w:val="0"/>
              <w:marTop w:val="0"/>
              <w:marBottom w:val="0"/>
              <w:divBdr>
                <w:top w:val="none" w:sz="0" w:space="0" w:color="auto"/>
                <w:left w:val="none" w:sz="0" w:space="0" w:color="auto"/>
                <w:bottom w:val="none" w:sz="0" w:space="0" w:color="auto"/>
                <w:right w:val="none" w:sz="0" w:space="0" w:color="auto"/>
              </w:divBdr>
              <w:divsChild>
                <w:div w:id="56129406">
                  <w:marLeft w:val="0"/>
                  <w:marRight w:val="0"/>
                  <w:marTop w:val="0"/>
                  <w:marBottom w:val="0"/>
                  <w:divBdr>
                    <w:top w:val="none" w:sz="0" w:space="0" w:color="auto"/>
                    <w:left w:val="none" w:sz="0" w:space="0" w:color="auto"/>
                    <w:bottom w:val="none" w:sz="0" w:space="0" w:color="auto"/>
                    <w:right w:val="none" w:sz="0" w:space="0" w:color="auto"/>
                  </w:divBdr>
                  <w:divsChild>
                    <w:div w:id="5790521">
                      <w:marLeft w:val="0"/>
                      <w:marRight w:val="0"/>
                      <w:marTop w:val="0"/>
                      <w:marBottom w:val="0"/>
                      <w:divBdr>
                        <w:top w:val="none" w:sz="0" w:space="0" w:color="auto"/>
                        <w:left w:val="none" w:sz="0" w:space="0" w:color="auto"/>
                        <w:bottom w:val="none" w:sz="0" w:space="0" w:color="auto"/>
                        <w:right w:val="none" w:sz="0" w:space="0" w:color="auto"/>
                      </w:divBdr>
                    </w:div>
                    <w:div w:id="998927638">
                      <w:marLeft w:val="0"/>
                      <w:marRight w:val="0"/>
                      <w:marTop w:val="0"/>
                      <w:marBottom w:val="0"/>
                      <w:divBdr>
                        <w:top w:val="none" w:sz="0" w:space="0" w:color="auto"/>
                        <w:left w:val="none" w:sz="0" w:space="0" w:color="auto"/>
                        <w:bottom w:val="none" w:sz="0" w:space="0" w:color="auto"/>
                        <w:right w:val="none" w:sz="0" w:space="0" w:color="auto"/>
                      </w:divBdr>
                    </w:div>
                  </w:divsChild>
                </w:div>
                <w:div w:id="878514630">
                  <w:marLeft w:val="0"/>
                  <w:marRight w:val="0"/>
                  <w:marTop w:val="0"/>
                  <w:marBottom w:val="0"/>
                  <w:divBdr>
                    <w:top w:val="none" w:sz="0" w:space="0" w:color="auto"/>
                    <w:left w:val="none" w:sz="0" w:space="0" w:color="auto"/>
                    <w:bottom w:val="none" w:sz="0" w:space="0" w:color="auto"/>
                    <w:right w:val="none" w:sz="0" w:space="0" w:color="auto"/>
                  </w:divBdr>
                  <w:divsChild>
                    <w:div w:id="972441870">
                      <w:marLeft w:val="0"/>
                      <w:marRight w:val="0"/>
                      <w:marTop w:val="0"/>
                      <w:marBottom w:val="0"/>
                      <w:divBdr>
                        <w:top w:val="none" w:sz="0" w:space="0" w:color="auto"/>
                        <w:left w:val="none" w:sz="0" w:space="0" w:color="auto"/>
                        <w:bottom w:val="none" w:sz="0" w:space="0" w:color="auto"/>
                        <w:right w:val="none" w:sz="0" w:space="0" w:color="auto"/>
                      </w:divBdr>
                    </w:div>
                  </w:divsChild>
                </w:div>
                <w:div w:id="1450467284">
                  <w:marLeft w:val="0"/>
                  <w:marRight w:val="0"/>
                  <w:marTop w:val="0"/>
                  <w:marBottom w:val="0"/>
                  <w:divBdr>
                    <w:top w:val="none" w:sz="0" w:space="0" w:color="auto"/>
                    <w:left w:val="none" w:sz="0" w:space="0" w:color="auto"/>
                    <w:bottom w:val="none" w:sz="0" w:space="0" w:color="auto"/>
                    <w:right w:val="none" w:sz="0" w:space="0" w:color="auto"/>
                  </w:divBdr>
                  <w:divsChild>
                    <w:div w:id="715619873">
                      <w:marLeft w:val="0"/>
                      <w:marRight w:val="0"/>
                      <w:marTop w:val="0"/>
                      <w:marBottom w:val="0"/>
                      <w:divBdr>
                        <w:top w:val="none" w:sz="0" w:space="0" w:color="auto"/>
                        <w:left w:val="none" w:sz="0" w:space="0" w:color="auto"/>
                        <w:bottom w:val="none" w:sz="0" w:space="0" w:color="auto"/>
                        <w:right w:val="none" w:sz="0" w:space="0" w:color="auto"/>
                      </w:divBdr>
                      <w:divsChild>
                        <w:div w:id="429744883">
                          <w:marLeft w:val="0"/>
                          <w:marRight w:val="0"/>
                          <w:marTop w:val="0"/>
                          <w:marBottom w:val="0"/>
                          <w:divBdr>
                            <w:top w:val="none" w:sz="0" w:space="0" w:color="auto"/>
                            <w:left w:val="none" w:sz="0" w:space="0" w:color="auto"/>
                            <w:bottom w:val="none" w:sz="0" w:space="0" w:color="auto"/>
                            <w:right w:val="none" w:sz="0" w:space="0" w:color="auto"/>
                          </w:divBdr>
                          <w:divsChild>
                            <w:div w:id="1516142221">
                              <w:marLeft w:val="0"/>
                              <w:marRight w:val="0"/>
                              <w:marTop w:val="0"/>
                              <w:marBottom w:val="0"/>
                              <w:divBdr>
                                <w:top w:val="none" w:sz="0" w:space="0" w:color="auto"/>
                                <w:left w:val="none" w:sz="0" w:space="0" w:color="auto"/>
                                <w:bottom w:val="none" w:sz="0" w:space="0" w:color="auto"/>
                                <w:right w:val="none" w:sz="0" w:space="0" w:color="auto"/>
                              </w:divBdr>
                            </w:div>
                          </w:divsChild>
                        </w:div>
                        <w:div w:id="2143185034">
                          <w:marLeft w:val="0"/>
                          <w:marRight w:val="0"/>
                          <w:marTop w:val="0"/>
                          <w:marBottom w:val="0"/>
                          <w:divBdr>
                            <w:top w:val="none" w:sz="0" w:space="0" w:color="auto"/>
                            <w:left w:val="none" w:sz="0" w:space="0" w:color="auto"/>
                            <w:bottom w:val="none" w:sz="0" w:space="0" w:color="auto"/>
                            <w:right w:val="none" w:sz="0" w:space="0" w:color="auto"/>
                          </w:divBdr>
                          <w:divsChild>
                            <w:div w:id="810637946">
                              <w:marLeft w:val="0"/>
                              <w:marRight w:val="0"/>
                              <w:marTop w:val="0"/>
                              <w:marBottom w:val="0"/>
                              <w:divBdr>
                                <w:top w:val="none" w:sz="0" w:space="0" w:color="auto"/>
                                <w:left w:val="none" w:sz="0" w:space="0" w:color="auto"/>
                                <w:bottom w:val="none" w:sz="0" w:space="0" w:color="auto"/>
                                <w:right w:val="none" w:sz="0" w:space="0" w:color="auto"/>
                              </w:divBdr>
                            </w:div>
                            <w:div w:id="618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9013">
                      <w:marLeft w:val="0"/>
                      <w:marRight w:val="0"/>
                      <w:marTop w:val="0"/>
                      <w:marBottom w:val="0"/>
                      <w:divBdr>
                        <w:top w:val="none" w:sz="0" w:space="0" w:color="auto"/>
                        <w:left w:val="none" w:sz="0" w:space="0" w:color="auto"/>
                        <w:bottom w:val="none" w:sz="0" w:space="0" w:color="auto"/>
                        <w:right w:val="none" w:sz="0" w:space="0" w:color="auto"/>
                      </w:divBdr>
                      <w:divsChild>
                        <w:div w:id="1908176747">
                          <w:marLeft w:val="0"/>
                          <w:marRight w:val="0"/>
                          <w:marTop w:val="0"/>
                          <w:marBottom w:val="0"/>
                          <w:divBdr>
                            <w:top w:val="none" w:sz="0" w:space="0" w:color="auto"/>
                            <w:left w:val="none" w:sz="0" w:space="0" w:color="auto"/>
                            <w:bottom w:val="none" w:sz="0" w:space="0" w:color="auto"/>
                            <w:right w:val="none" w:sz="0" w:space="0" w:color="auto"/>
                          </w:divBdr>
                          <w:divsChild>
                            <w:div w:id="19949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99583">
                  <w:marLeft w:val="0"/>
                  <w:marRight w:val="0"/>
                  <w:marTop w:val="0"/>
                  <w:marBottom w:val="0"/>
                  <w:divBdr>
                    <w:top w:val="none" w:sz="0" w:space="0" w:color="auto"/>
                    <w:left w:val="none" w:sz="0" w:space="0" w:color="auto"/>
                    <w:bottom w:val="none" w:sz="0" w:space="0" w:color="auto"/>
                    <w:right w:val="none" w:sz="0" w:space="0" w:color="auto"/>
                  </w:divBdr>
                  <w:divsChild>
                    <w:div w:id="1769735083">
                      <w:marLeft w:val="0"/>
                      <w:marRight w:val="0"/>
                      <w:marTop w:val="0"/>
                      <w:marBottom w:val="0"/>
                      <w:divBdr>
                        <w:top w:val="none" w:sz="0" w:space="0" w:color="auto"/>
                        <w:left w:val="none" w:sz="0" w:space="0" w:color="auto"/>
                        <w:bottom w:val="none" w:sz="0" w:space="0" w:color="auto"/>
                        <w:right w:val="none" w:sz="0" w:space="0" w:color="auto"/>
                      </w:divBdr>
                    </w:div>
                  </w:divsChild>
                </w:div>
                <w:div w:id="1000502403">
                  <w:marLeft w:val="0"/>
                  <w:marRight w:val="0"/>
                  <w:marTop w:val="0"/>
                  <w:marBottom w:val="0"/>
                  <w:divBdr>
                    <w:top w:val="none" w:sz="0" w:space="0" w:color="auto"/>
                    <w:left w:val="none" w:sz="0" w:space="0" w:color="auto"/>
                    <w:bottom w:val="none" w:sz="0" w:space="0" w:color="auto"/>
                    <w:right w:val="none" w:sz="0" w:space="0" w:color="auto"/>
                  </w:divBdr>
                  <w:divsChild>
                    <w:div w:id="1212228709">
                      <w:marLeft w:val="0"/>
                      <w:marRight w:val="0"/>
                      <w:marTop w:val="0"/>
                      <w:marBottom w:val="0"/>
                      <w:divBdr>
                        <w:top w:val="none" w:sz="0" w:space="0" w:color="auto"/>
                        <w:left w:val="none" w:sz="0" w:space="0" w:color="auto"/>
                        <w:bottom w:val="none" w:sz="0" w:space="0" w:color="auto"/>
                        <w:right w:val="none" w:sz="0" w:space="0" w:color="auto"/>
                      </w:divBdr>
                      <w:divsChild>
                        <w:div w:id="12696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6426">
                  <w:marLeft w:val="0"/>
                  <w:marRight w:val="0"/>
                  <w:marTop w:val="0"/>
                  <w:marBottom w:val="0"/>
                  <w:divBdr>
                    <w:top w:val="none" w:sz="0" w:space="0" w:color="auto"/>
                    <w:left w:val="none" w:sz="0" w:space="0" w:color="auto"/>
                    <w:bottom w:val="none" w:sz="0" w:space="0" w:color="auto"/>
                    <w:right w:val="none" w:sz="0" w:space="0" w:color="auto"/>
                  </w:divBdr>
                  <w:divsChild>
                    <w:div w:id="2116291984">
                      <w:marLeft w:val="0"/>
                      <w:marRight w:val="0"/>
                      <w:marTop w:val="0"/>
                      <w:marBottom w:val="0"/>
                      <w:divBdr>
                        <w:top w:val="none" w:sz="0" w:space="0" w:color="auto"/>
                        <w:left w:val="none" w:sz="0" w:space="0" w:color="auto"/>
                        <w:bottom w:val="none" w:sz="0" w:space="0" w:color="auto"/>
                        <w:right w:val="none" w:sz="0" w:space="0" w:color="auto"/>
                      </w:divBdr>
                    </w:div>
                  </w:divsChild>
                </w:div>
                <w:div w:id="1629703732">
                  <w:marLeft w:val="0"/>
                  <w:marRight w:val="0"/>
                  <w:marTop w:val="0"/>
                  <w:marBottom w:val="0"/>
                  <w:divBdr>
                    <w:top w:val="none" w:sz="0" w:space="0" w:color="auto"/>
                    <w:left w:val="none" w:sz="0" w:space="0" w:color="auto"/>
                    <w:bottom w:val="none" w:sz="0" w:space="0" w:color="auto"/>
                    <w:right w:val="none" w:sz="0" w:space="0" w:color="auto"/>
                  </w:divBdr>
                  <w:divsChild>
                    <w:div w:id="1734739307">
                      <w:marLeft w:val="0"/>
                      <w:marRight w:val="0"/>
                      <w:marTop w:val="0"/>
                      <w:marBottom w:val="0"/>
                      <w:divBdr>
                        <w:top w:val="none" w:sz="0" w:space="0" w:color="auto"/>
                        <w:left w:val="none" w:sz="0" w:space="0" w:color="auto"/>
                        <w:bottom w:val="none" w:sz="0" w:space="0" w:color="auto"/>
                        <w:right w:val="none" w:sz="0" w:space="0" w:color="auto"/>
                      </w:divBdr>
                      <w:divsChild>
                        <w:div w:id="620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4113">
                  <w:marLeft w:val="0"/>
                  <w:marRight w:val="0"/>
                  <w:marTop w:val="0"/>
                  <w:marBottom w:val="0"/>
                  <w:divBdr>
                    <w:top w:val="none" w:sz="0" w:space="0" w:color="auto"/>
                    <w:left w:val="none" w:sz="0" w:space="0" w:color="auto"/>
                    <w:bottom w:val="none" w:sz="0" w:space="0" w:color="auto"/>
                    <w:right w:val="none" w:sz="0" w:space="0" w:color="auto"/>
                  </w:divBdr>
                  <w:divsChild>
                    <w:div w:id="425808512">
                      <w:marLeft w:val="0"/>
                      <w:marRight w:val="0"/>
                      <w:marTop w:val="0"/>
                      <w:marBottom w:val="0"/>
                      <w:divBdr>
                        <w:top w:val="none" w:sz="0" w:space="0" w:color="auto"/>
                        <w:left w:val="none" w:sz="0" w:space="0" w:color="auto"/>
                        <w:bottom w:val="none" w:sz="0" w:space="0" w:color="auto"/>
                        <w:right w:val="none" w:sz="0" w:space="0" w:color="auto"/>
                      </w:divBdr>
                      <w:divsChild>
                        <w:div w:id="13498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3327">
                  <w:marLeft w:val="0"/>
                  <w:marRight w:val="0"/>
                  <w:marTop w:val="0"/>
                  <w:marBottom w:val="0"/>
                  <w:divBdr>
                    <w:top w:val="none" w:sz="0" w:space="0" w:color="auto"/>
                    <w:left w:val="none" w:sz="0" w:space="0" w:color="auto"/>
                    <w:bottom w:val="none" w:sz="0" w:space="0" w:color="auto"/>
                    <w:right w:val="none" w:sz="0" w:space="0" w:color="auto"/>
                  </w:divBdr>
                  <w:divsChild>
                    <w:div w:id="920681769">
                      <w:marLeft w:val="0"/>
                      <w:marRight w:val="0"/>
                      <w:marTop w:val="0"/>
                      <w:marBottom w:val="0"/>
                      <w:divBdr>
                        <w:top w:val="none" w:sz="0" w:space="0" w:color="auto"/>
                        <w:left w:val="none" w:sz="0" w:space="0" w:color="auto"/>
                        <w:bottom w:val="none" w:sz="0" w:space="0" w:color="auto"/>
                        <w:right w:val="none" w:sz="0" w:space="0" w:color="auto"/>
                      </w:divBdr>
                    </w:div>
                    <w:div w:id="1229146454">
                      <w:marLeft w:val="0"/>
                      <w:marRight w:val="0"/>
                      <w:marTop w:val="0"/>
                      <w:marBottom w:val="0"/>
                      <w:divBdr>
                        <w:top w:val="none" w:sz="0" w:space="0" w:color="auto"/>
                        <w:left w:val="none" w:sz="0" w:space="0" w:color="auto"/>
                        <w:bottom w:val="none" w:sz="0" w:space="0" w:color="auto"/>
                        <w:right w:val="none" w:sz="0" w:space="0" w:color="auto"/>
                      </w:divBdr>
                    </w:div>
                    <w:div w:id="94909144">
                      <w:marLeft w:val="0"/>
                      <w:marRight w:val="0"/>
                      <w:marTop w:val="0"/>
                      <w:marBottom w:val="0"/>
                      <w:divBdr>
                        <w:top w:val="none" w:sz="0" w:space="0" w:color="auto"/>
                        <w:left w:val="none" w:sz="0" w:space="0" w:color="auto"/>
                        <w:bottom w:val="none" w:sz="0" w:space="0" w:color="auto"/>
                        <w:right w:val="none" w:sz="0" w:space="0" w:color="auto"/>
                      </w:divBdr>
                    </w:div>
                    <w:div w:id="8221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9" Type="http://schemas.openxmlformats.org/officeDocument/2006/relationships/image" Target="media/image15.png"/><Relationship Id="rId4" Type="http://schemas.openxmlformats.org/officeDocument/2006/relationships/hyperlink" Target="https://freedom-school.com/jurisdiction/v10n1-federal-v-national.pdf"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theme" Target="theme/theme1.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9070</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2022-02-23T00:11:00Z</dcterms:created>
  <dcterms:modified xsi:type="dcterms:W3CDTF">2022-02-23T01:57:00Z</dcterms:modified>
</cp:coreProperties>
</file>