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8ED19" w14:textId="77777777" w:rsidR="00243253" w:rsidRDefault="00243253">
      <w:hyperlink r:id="rId4" w:history="1">
        <w:r w:rsidRPr="00AB23CD">
          <w:rPr>
            <w:rStyle w:val="Hyperlink"/>
          </w:rPr>
          <w:t>https://books.google.com/books?id=YRUuAAAAIAAJ&amp;printsec=frontcover&amp;source=gbs_ge_summary_r&amp;cad=0#v=onepage&amp;q&amp;f=false</w:t>
        </w:r>
      </w:hyperlink>
    </w:p>
    <w:p w14:paraId="6DBCA688" w14:textId="77777777" w:rsidR="00243253" w:rsidRDefault="00243253"/>
    <w:p w14:paraId="794D9010" w14:textId="262F8AD2" w:rsidR="00243253" w:rsidRDefault="00243253">
      <w:r>
        <w:t>40</w:t>
      </w:r>
      <w:r w:rsidRPr="00243253">
        <w:rPr>
          <w:vertAlign w:val="superscript"/>
        </w:rPr>
        <w:t>th</w:t>
      </w:r>
      <w:r>
        <w:t xml:space="preserve"> Congress assembled</w:t>
      </w:r>
    </w:p>
    <w:p w14:paraId="08ED600D" w14:textId="158A8A53" w:rsidR="00243253" w:rsidRDefault="00243253"/>
    <w:p w14:paraId="7EE93D15" w14:textId="77777777" w:rsidR="00243253" w:rsidRDefault="00243253">
      <w:bookmarkStart w:id="0" w:name="_GoBack"/>
      <w:bookmarkEnd w:id="0"/>
    </w:p>
    <w:sectPr w:rsidR="00243253" w:rsidSect="008F5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53"/>
    <w:rsid w:val="00243253"/>
    <w:rsid w:val="008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8757EF"/>
  <w15:chartTrackingRefBased/>
  <w15:docId w15:val="{D7DD9A7D-6F50-6B4C-97A2-5482CF65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2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ks.google.com/books?id=YRUuAAAAIAAJ&amp;printsec=frontcover&amp;source=gbs_ge_summary_r&amp;cad=0#v=onepage&amp;q&amp;f=fa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2022-04-08T23:32:00Z</dcterms:created>
  <dcterms:modified xsi:type="dcterms:W3CDTF">2022-04-08T23:32:00Z</dcterms:modified>
</cp:coreProperties>
</file>